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DF" w:rsidRDefault="000C06DF" w:rsidP="000C06DF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101"/>
        <w:gridCol w:w="9812"/>
      </w:tblGrid>
      <w:tr w:rsidR="00E443BC" w:rsidTr="00C46D73">
        <w:tc>
          <w:tcPr>
            <w:tcW w:w="110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0C06DF" w:rsidRDefault="000C06DF" w:rsidP="00C46D73">
            <w:pPr>
              <w:jc w:val="center"/>
              <w:rPr>
                <w:rFonts w:cstheme="minorHAnsi"/>
                <w:color w:val="FF0000"/>
                <w:sz w:val="18"/>
                <w:szCs w:val="18"/>
                <w:highlight w:val="yellow"/>
              </w:rPr>
            </w:pPr>
          </w:p>
          <w:p w:rsidR="00E443BC" w:rsidRPr="00693819" w:rsidRDefault="00246A78" w:rsidP="00C46D73">
            <w:pPr>
              <w:jc w:val="center"/>
              <w:rPr>
                <w:rFonts w:cstheme="minorHAnsi"/>
                <w:color w:val="1F497D" w:themeColor="text2"/>
                <w:sz w:val="18"/>
                <w:szCs w:val="18"/>
                <w:highlight w:val="yellow"/>
              </w:rPr>
            </w:pPr>
            <w:r w:rsidRPr="00693819">
              <w:rPr>
                <w:rFonts w:cstheme="minorHAnsi"/>
                <w:color w:val="1F497D" w:themeColor="text2"/>
                <w:sz w:val="18"/>
                <w:szCs w:val="18"/>
                <w:highlight w:val="yellow"/>
              </w:rPr>
              <w:t xml:space="preserve">Daniel </w:t>
            </w:r>
            <w:proofErr w:type="gramStart"/>
            <w:r w:rsidRPr="00693819">
              <w:rPr>
                <w:rFonts w:cstheme="minorHAnsi"/>
                <w:color w:val="1F497D" w:themeColor="text2"/>
                <w:sz w:val="18"/>
                <w:szCs w:val="18"/>
                <w:highlight w:val="yellow"/>
              </w:rPr>
              <w:t>9:24</w:t>
            </w:r>
            <w:proofErr w:type="gramEnd"/>
          </w:p>
        </w:tc>
        <w:tc>
          <w:tcPr>
            <w:tcW w:w="981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0C06DF" w:rsidRDefault="000C06DF" w:rsidP="00C46D73">
            <w:pPr>
              <w:jc w:val="center"/>
              <w:rPr>
                <w:i/>
                <w:color w:val="1F497D" w:themeColor="text2"/>
              </w:rPr>
            </w:pPr>
          </w:p>
          <w:p w:rsidR="00E443BC" w:rsidRDefault="00246A78" w:rsidP="00C46D73">
            <w:pPr>
              <w:jc w:val="center"/>
              <w:rPr>
                <w:i/>
                <w:color w:val="1F497D" w:themeColor="text2"/>
              </w:rPr>
            </w:pPr>
            <w:r w:rsidRPr="00246A78">
              <w:rPr>
                <w:i/>
                <w:color w:val="1F497D" w:themeColor="text2"/>
              </w:rPr>
              <w:t>"</w:t>
            </w:r>
            <w:r w:rsidRPr="00246A78">
              <w:rPr>
                <w:i/>
                <w:color w:val="1F497D" w:themeColor="text2"/>
                <w:u w:val="single"/>
              </w:rPr>
              <w:t>Setenta semanas</w:t>
            </w:r>
            <w:r w:rsidRPr="00246A78">
              <w:rPr>
                <w:i/>
                <w:color w:val="1F497D" w:themeColor="text2"/>
              </w:rPr>
              <w:t xml:space="preserve"> são determinadas sobre o teu povo e sobre a tua santa cidade (...)."</w:t>
            </w:r>
          </w:p>
          <w:p w:rsidR="000C06DF" w:rsidRPr="00FE1D24" w:rsidRDefault="000C06DF" w:rsidP="00C46D73">
            <w:pPr>
              <w:jc w:val="center"/>
              <w:rPr>
                <w:i/>
                <w:color w:val="1F497D" w:themeColor="text2"/>
              </w:rPr>
            </w:pPr>
          </w:p>
        </w:tc>
      </w:tr>
    </w:tbl>
    <w:p w:rsidR="00E443BC" w:rsidRDefault="00E443BC" w:rsidP="00E443BC">
      <w:pPr>
        <w:spacing w:line="240" w:lineRule="auto"/>
        <w:rPr>
          <w:rFonts w:cstheme="minorHAnsi"/>
          <w:sz w:val="24"/>
          <w:szCs w:val="24"/>
        </w:rPr>
      </w:pPr>
    </w:p>
    <w:p w:rsidR="000B3D7A" w:rsidRPr="00D34C1F" w:rsidRDefault="003A3E07" w:rsidP="000C22F2">
      <w:pPr>
        <w:spacing w:after="0" w:line="240" w:lineRule="auto"/>
        <w:jc w:val="center"/>
        <w:rPr>
          <w:rFonts w:cstheme="minorHAnsi"/>
          <w:b/>
          <w:color w:val="5D2C03"/>
          <w:sz w:val="40"/>
          <w:szCs w:val="40"/>
        </w:rPr>
      </w:pPr>
      <w:r w:rsidRPr="00D34C1F">
        <w:rPr>
          <w:rFonts w:cstheme="minorHAnsi"/>
          <w:b/>
          <w:color w:val="5D2C03"/>
          <w:sz w:val="40"/>
          <w:szCs w:val="40"/>
        </w:rPr>
        <w:t>OS QUATRO DECRETOS</w:t>
      </w:r>
    </w:p>
    <w:p w:rsidR="003A3E07" w:rsidRPr="00D34C1F" w:rsidRDefault="003A3E07" w:rsidP="000C22F2">
      <w:pPr>
        <w:spacing w:after="0" w:line="240" w:lineRule="auto"/>
        <w:jc w:val="center"/>
        <w:rPr>
          <w:rFonts w:cstheme="minorHAnsi"/>
          <w:color w:val="984806" w:themeColor="accent6" w:themeShade="80"/>
          <w:sz w:val="40"/>
          <w:szCs w:val="40"/>
        </w:rPr>
      </w:pPr>
      <w:r w:rsidRPr="003A3E07">
        <w:rPr>
          <w:rFonts w:cstheme="minorHAnsi"/>
          <w:b/>
          <w:color w:val="244061" w:themeColor="accent1" w:themeShade="80"/>
        </w:rPr>
        <w:t>​</w:t>
      </w:r>
      <w:r w:rsidR="00F57596" w:rsidRPr="00D34C1F">
        <w:rPr>
          <w:rFonts w:cstheme="minorHAnsi"/>
          <w:color w:val="984806" w:themeColor="accent6" w:themeShade="80"/>
          <w:sz w:val="40"/>
          <w:szCs w:val="40"/>
        </w:rPr>
        <w:t>Estudando D</w:t>
      </w:r>
      <w:r w:rsidRPr="00D34C1F">
        <w:rPr>
          <w:rFonts w:cstheme="minorHAnsi"/>
          <w:color w:val="984806" w:themeColor="accent6" w:themeShade="80"/>
          <w:sz w:val="40"/>
          <w:szCs w:val="40"/>
        </w:rPr>
        <w:t xml:space="preserve">aniel </w:t>
      </w:r>
      <w:proofErr w:type="gramStart"/>
      <w:r w:rsidRPr="00D34C1F">
        <w:rPr>
          <w:rFonts w:cstheme="minorHAnsi"/>
          <w:color w:val="984806" w:themeColor="accent6" w:themeShade="80"/>
          <w:sz w:val="40"/>
          <w:szCs w:val="40"/>
        </w:rPr>
        <w:t>9:25</w:t>
      </w:r>
      <w:proofErr w:type="gramEnd"/>
    </w:p>
    <w:p w:rsidR="000C22F2" w:rsidRDefault="000C22F2" w:rsidP="000C22F2">
      <w:pPr>
        <w:spacing w:after="0" w:line="240" w:lineRule="auto"/>
        <w:jc w:val="center"/>
        <w:rPr>
          <w:rFonts w:cstheme="minorHAnsi"/>
          <w:color w:val="244061" w:themeColor="accent1" w:themeShade="80"/>
          <w:sz w:val="40"/>
          <w:szCs w:val="40"/>
        </w:rPr>
      </w:pPr>
    </w:p>
    <w:p w:rsidR="000C22F2" w:rsidRPr="006C1FDF" w:rsidRDefault="000C22F2" w:rsidP="000C22F2">
      <w:pPr>
        <w:spacing w:after="0"/>
        <w:jc w:val="center"/>
        <w:rPr>
          <w:rFonts w:cstheme="minorHAnsi"/>
          <w:color w:val="404040" w:themeColor="text1" w:themeTint="BF"/>
          <w:sz w:val="20"/>
          <w:szCs w:val="20"/>
        </w:rPr>
      </w:pPr>
      <w:r w:rsidRPr="006C1FDF">
        <w:rPr>
          <w:b/>
          <w:color w:val="404040" w:themeColor="text1" w:themeTint="BF"/>
          <w:sz w:val="20"/>
          <w:szCs w:val="20"/>
        </w:rPr>
        <w:t xml:space="preserve">Fontes: </w:t>
      </w:r>
      <w:hyperlink r:id="rId5" w:history="1">
        <w:r w:rsidRPr="006C1FDF">
          <w:rPr>
            <w:rStyle w:val="Hyperlink"/>
            <w:rFonts w:cstheme="minorHAnsi"/>
            <w:color w:val="404040" w:themeColor="text1" w:themeTint="BF"/>
            <w:sz w:val="20"/>
            <w:szCs w:val="20"/>
          </w:rPr>
          <w:t>Bíblia King James 1611</w:t>
        </w:r>
      </w:hyperlink>
      <w:r w:rsidRPr="006C1FDF"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Pr="006C1FDF">
        <w:rPr>
          <w:color w:val="404040" w:themeColor="text1" w:themeTint="BF"/>
          <w:sz w:val="20"/>
          <w:szCs w:val="20"/>
        </w:rPr>
        <w:t>/</w:t>
      </w:r>
      <w:hyperlink r:id="rId6" w:history="1">
        <w:r w:rsidRPr="006C1FDF">
          <w:rPr>
            <w:rStyle w:val="Hyperlink"/>
            <w:rFonts w:cstheme="minorHAnsi"/>
            <w:bCs/>
            <w:color w:val="404040" w:themeColor="text1" w:themeTint="BF"/>
            <w:sz w:val="20"/>
            <w:szCs w:val="20"/>
            <w:shd w:val="clear" w:color="auto" w:fill="FFFFFF"/>
          </w:rPr>
          <w:t>Almeida Corrigida Fiel 2009 </w:t>
        </w:r>
      </w:hyperlink>
      <w:r w:rsidRPr="006C1FDF">
        <w:rPr>
          <w:color w:val="404040" w:themeColor="text1" w:themeTint="BF"/>
          <w:sz w:val="20"/>
          <w:szCs w:val="20"/>
        </w:rPr>
        <w:t xml:space="preserve"> </w:t>
      </w:r>
      <w:r w:rsidRPr="006C1FDF">
        <w:rPr>
          <w:rFonts w:cstheme="minorHAnsi"/>
          <w:color w:val="404040" w:themeColor="text1" w:themeTint="BF"/>
          <w:sz w:val="20"/>
          <w:szCs w:val="20"/>
          <w:shd w:val="clear" w:color="auto" w:fill="FFFFFF"/>
        </w:rPr>
        <w:t>/</w:t>
      </w:r>
      <w:hyperlink r:id="rId7" w:history="1">
        <w:r w:rsidRPr="006C1FDF">
          <w:rPr>
            <w:rStyle w:val="Hyperlink"/>
            <w:rFonts w:cstheme="minorHAnsi"/>
            <w:color w:val="404040" w:themeColor="text1" w:themeTint="BF"/>
            <w:sz w:val="20"/>
            <w:szCs w:val="20"/>
            <w:shd w:val="clear" w:color="auto" w:fill="FFFFFF"/>
          </w:rPr>
          <w:t xml:space="preserve">King James </w:t>
        </w:r>
        <w:proofErr w:type="spellStart"/>
        <w:r w:rsidRPr="006C1FDF">
          <w:rPr>
            <w:rStyle w:val="Hyperlink"/>
            <w:rFonts w:cstheme="minorHAnsi"/>
            <w:color w:val="404040" w:themeColor="text1" w:themeTint="BF"/>
            <w:sz w:val="20"/>
            <w:szCs w:val="20"/>
            <w:shd w:val="clear" w:color="auto" w:fill="FFFFFF"/>
          </w:rPr>
          <w:t>Bible</w:t>
        </w:r>
        <w:proofErr w:type="spellEnd"/>
        <w:r w:rsidRPr="006C1FDF">
          <w:rPr>
            <w:rStyle w:val="Hyperlink"/>
            <w:rFonts w:cstheme="minorHAnsi"/>
            <w:color w:val="404040" w:themeColor="text1" w:themeTint="BF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6C1FDF">
          <w:rPr>
            <w:rStyle w:val="Hyperlink"/>
            <w:rFonts w:cstheme="minorHAnsi"/>
            <w:color w:val="404040" w:themeColor="text1" w:themeTint="BF"/>
            <w:sz w:val="20"/>
            <w:szCs w:val="20"/>
            <w:shd w:val="clear" w:color="auto" w:fill="FFFFFF"/>
          </w:rPr>
          <w:t>English</w:t>
        </w:r>
        <w:proofErr w:type="spellEnd"/>
      </w:hyperlink>
    </w:p>
    <w:p w:rsidR="000C22F2" w:rsidRPr="006C1FDF" w:rsidRDefault="000C22F2" w:rsidP="000C22F2">
      <w:pPr>
        <w:spacing w:after="0"/>
        <w:jc w:val="center"/>
        <w:rPr>
          <w:rFonts w:cstheme="minorHAnsi"/>
          <w:color w:val="404040" w:themeColor="text1" w:themeTint="BF"/>
          <w:sz w:val="20"/>
          <w:szCs w:val="20"/>
        </w:rPr>
      </w:pPr>
      <w:r w:rsidRPr="006C1FDF">
        <w:rPr>
          <w:rFonts w:cstheme="minorHAnsi"/>
          <w:color w:val="404040" w:themeColor="text1" w:themeTint="BF"/>
          <w:sz w:val="20"/>
          <w:szCs w:val="20"/>
        </w:rPr>
        <w:t>Os textos bíblicos citados neste estudo são da Versão King James e Almeida Corrigida Fiel</w:t>
      </w:r>
    </w:p>
    <w:p w:rsidR="000C22F2" w:rsidRPr="003A3E07" w:rsidRDefault="000C22F2" w:rsidP="000C22F2">
      <w:pPr>
        <w:spacing w:after="0" w:line="480" w:lineRule="auto"/>
        <w:rPr>
          <w:rFonts w:cstheme="minorHAnsi"/>
          <w:b/>
          <w:color w:val="244061" w:themeColor="accent1" w:themeShade="80"/>
        </w:rPr>
      </w:pPr>
    </w:p>
    <w:p w:rsidR="003A3E07" w:rsidRDefault="003A3E07" w:rsidP="000C22F2">
      <w:pPr>
        <w:spacing w:after="0" w:line="240" w:lineRule="auto"/>
        <w:jc w:val="both"/>
        <w:rPr>
          <w:rFonts w:cstheme="minorHAnsi"/>
          <w:i/>
          <w:color w:val="244061" w:themeColor="accent1" w:themeShade="80"/>
        </w:rPr>
      </w:pPr>
      <w:r w:rsidRPr="005F5FB1">
        <w:rPr>
          <w:rFonts w:cstheme="minorHAnsi"/>
          <w:i/>
          <w:color w:val="244061" w:themeColor="accent1" w:themeShade="80"/>
        </w:rPr>
        <w:t xml:space="preserve">​"Saiba, portanto e entenda, que desde a saída do </w:t>
      </w:r>
      <w:r w:rsidRPr="00246A78">
        <w:rPr>
          <w:rFonts w:cstheme="minorHAnsi"/>
          <w:i/>
          <w:color w:val="244061" w:themeColor="accent1" w:themeShade="80"/>
          <w:u w:val="single"/>
        </w:rPr>
        <w:t>mandamento de restaurar e construir Jerusalém</w:t>
      </w:r>
      <w:r w:rsidRPr="005F5FB1">
        <w:rPr>
          <w:rFonts w:cstheme="minorHAnsi"/>
          <w:i/>
          <w:color w:val="244061" w:themeColor="accent1" w:themeShade="80"/>
        </w:rPr>
        <w:t xml:space="preserve">, até o Messias, o Príncipe, </w:t>
      </w:r>
      <w:proofErr w:type="gramStart"/>
      <w:r w:rsidRPr="005F5FB1">
        <w:rPr>
          <w:rFonts w:cstheme="minorHAnsi"/>
          <w:i/>
          <w:color w:val="244061" w:themeColor="accent1" w:themeShade="80"/>
        </w:rPr>
        <w:t>serão</w:t>
      </w:r>
      <w:proofErr w:type="gramEnd"/>
      <w:r w:rsidRPr="005F5FB1">
        <w:rPr>
          <w:rFonts w:cstheme="minorHAnsi"/>
          <w:i/>
          <w:color w:val="244061" w:themeColor="accent1" w:themeShade="80"/>
        </w:rPr>
        <w:t xml:space="preserve"> sete semanas, e sessenta e duas semanas; a rua será construída novamente, e o muro, mesmo em tempos tenebrosos." Daniel 9:25</w:t>
      </w:r>
    </w:p>
    <w:p w:rsidR="006C1FDF" w:rsidRPr="005F5FB1" w:rsidRDefault="006C1FDF" w:rsidP="000C22F2">
      <w:pPr>
        <w:spacing w:after="0" w:line="240" w:lineRule="auto"/>
        <w:jc w:val="both"/>
        <w:rPr>
          <w:rFonts w:cstheme="minorHAnsi"/>
          <w:i/>
          <w:color w:val="244061" w:themeColor="accent1" w:themeShade="80"/>
        </w:rPr>
      </w:pPr>
    </w:p>
    <w:p w:rsidR="003A3E07" w:rsidRPr="003A3E07" w:rsidRDefault="003A3E07" w:rsidP="005F5FB1">
      <w:pPr>
        <w:spacing w:after="0" w:line="240" w:lineRule="auto"/>
        <w:jc w:val="center"/>
        <w:rPr>
          <w:rFonts w:cstheme="minorHAnsi"/>
          <w:b/>
          <w:color w:val="244061" w:themeColor="accent1" w:themeShade="80"/>
        </w:rPr>
      </w:pPr>
      <w:r w:rsidRPr="003A3E07">
        <w:rPr>
          <w:rFonts w:cstheme="minorHAnsi"/>
          <w:b/>
          <w:color w:val="244061" w:themeColor="accent1" w:themeShade="80"/>
        </w:rPr>
        <w:t>​</w:t>
      </w:r>
    </w:p>
    <w:p w:rsidR="000C22F2" w:rsidRDefault="000C22F2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/>
          <w:color w:val="000000" w:themeColor="text1"/>
          <w:lang w:eastAsia="pt-BR"/>
        </w:rPr>
        <w:t>A primeira pergunta a se fazer é: quando a profecia das setenta semanas tem início? Quando a cidade começaria a ser restaurada e construída?</w:t>
      </w:r>
      <w:r w:rsidR="00F57596">
        <w:rPr>
          <w:rFonts w:eastAsia="Times New Roman" w:cs="Times New Roman"/>
          <w:color w:val="000000" w:themeColor="text1"/>
          <w:lang w:eastAsia="pt-BR"/>
        </w:rPr>
        <w:t xml:space="preserve"> </w:t>
      </w:r>
      <w:r>
        <w:rPr>
          <w:rFonts w:eastAsia="Times New Roman" w:cs="Times New Roman"/>
          <w:color w:val="000000" w:themeColor="text1"/>
          <w:lang w:eastAsia="pt-BR"/>
        </w:rPr>
        <w:t>O versículo 25 responde. Começa com o mandamento de restaurar e construir Jerusalém.</w:t>
      </w:r>
    </w:p>
    <w:p w:rsidR="000C22F2" w:rsidRDefault="000C22F2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C22F2" w:rsidRPr="003A3E07" w:rsidRDefault="000C22F2" w:rsidP="000C22F2">
      <w:pPr>
        <w:spacing w:after="0" w:line="240" w:lineRule="auto"/>
        <w:jc w:val="center"/>
        <w:rPr>
          <w:rFonts w:cstheme="minorHAnsi"/>
          <w:b/>
          <w:color w:val="244061" w:themeColor="accent1" w:themeShade="80"/>
        </w:rPr>
      </w:pPr>
      <w:r w:rsidRPr="005F5FB1">
        <w:rPr>
          <w:rFonts w:cstheme="minorHAnsi"/>
        </w:rPr>
        <w:t>O texto diz:</w:t>
      </w:r>
      <w:r w:rsidRPr="003A3E07">
        <w:rPr>
          <w:rFonts w:cstheme="minorHAnsi"/>
          <w:b/>
          <w:color w:val="244061" w:themeColor="accent1" w:themeShade="80"/>
        </w:rPr>
        <w:t xml:space="preserve"> </w:t>
      </w:r>
      <w:r w:rsidRPr="005F5FB1">
        <w:rPr>
          <w:rFonts w:cstheme="minorHAnsi"/>
          <w:i/>
          <w:color w:val="244061" w:themeColor="accent1" w:themeShade="80"/>
        </w:rPr>
        <w:t>"</w:t>
      </w:r>
      <w:r w:rsidRPr="006217CD">
        <w:rPr>
          <w:rFonts w:cstheme="minorHAnsi"/>
          <w:i/>
          <w:color w:val="244061" w:themeColor="accent1" w:themeShade="80"/>
          <w:u w:val="single"/>
        </w:rPr>
        <w:t>o mandamento</w:t>
      </w:r>
      <w:r w:rsidRPr="005F5FB1">
        <w:rPr>
          <w:rFonts w:cstheme="minorHAnsi"/>
          <w:i/>
          <w:color w:val="244061" w:themeColor="accent1" w:themeShade="80"/>
        </w:rPr>
        <w:t xml:space="preserve"> de </w:t>
      </w:r>
      <w:r w:rsidRPr="006217CD">
        <w:rPr>
          <w:rFonts w:cstheme="minorHAnsi"/>
          <w:i/>
          <w:color w:val="244061" w:themeColor="accent1" w:themeShade="80"/>
          <w:u w:val="single"/>
        </w:rPr>
        <w:t>restaurar e construir Jerusalém</w:t>
      </w:r>
      <w:r w:rsidRPr="005F5FB1">
        <w:rPr>
          <w:rFonts w:cstheme="minorHAnsi"/>
          <w:i/>
          <w:color w:val="244061" w:themeColor="accent1" w:themeShade="80"/>
        </w:rPr>
        <w:t>"</w:t>
      </w:r>
    </w:p>
    <w:p w:rsidR="000C22F2" w:rsidRDefault="000C22F2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770C00" w:rsidRDefault="00770C00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6217CD" w:rsidRDefault="00770C00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/>
          <w:color w:val="000000" w:themeColor="text1"/>
          <w:lang w:eastAsia="pt-BR"/>
        </w:rPr>
        <w:t>Portanto, a</w:t>
      </w:r>
      <w:r w:rsidR="006217CD">
        <w:rPr>
          <w:rFonts w:eastAsia="Times New Roman" w:cs="Times New Roman"/>
          <w:color w:val="000000" w:themeColor="text1"/>
          <w:lang w:eastAsia="pt-BR"/>
        </w:rPr>
        <w:t xml:space="preserve"> profecia tem início a</w:t>
      </w:r>
      <w:r w:rsidR="000C22F2">
        <w:rPr>
          <w:rFonts w:eastAsia="Times New Roman" w:cs="Times New Roman"/>
          <w:color w:val="000000" w:themeColor="text1"/>
          <w:lang w:eastAsia="pt-BR"/>
        </w:rPr>
        <w:t xml:space="preserve"> partir do</w:t>
      </w:r>
      <w:r w:rsidR="00246A78">
        <w:rPr>
          <w:rFonts w:eastAsia="Times New Roman" w:cs="Times New Roman"/>
          <w:color w:val="000000" w:themeColor="text1"/>
          <w:lang w:eastAsia="pt-BR"/>
        </w:rPr>
        <w:t xml:space="preserve"> momento em que fosse permitida – </w:t>
      </w:r>
      <w:r w:rsidR="000C22F2">
        <w:rPr>
          <w:rFonts w:eastAsia="Times New Roman" w:cs="Times New Roman"/>
          <w:color w:val="000000" w:themeColor="text1"/>
          <w:lang w:eastAsia="pt-BR"/>
        </w:rPr>
        <w:t>por uma autoridade competente</w:t>
      </w:r>
      <w:r w:rsidR="00246A78">
        <w:rPr>
          <w:rFonts w:eastAsia="Times New Roman" w:cs="Times New Roman"/>
          <w:color w:val="000000" w:themeColor="text1"/>
          <w:lang w:eastAsia="pt-BR"/>
        </w:rPr>
        <w:t xml:space="preserve"> –</w:t>
      </w:r>
      <w:r w:rsidR="006217CD">
        <w:rPr>
          <w:rFonts w:eastAsia="Times New Roman" w:cs="Times New Roman"/>
          <w:color w:val="000000" w:themeColor="text1"/>
          <w:lang w:eastAsia="pt-BR"/>
        </w:rPr>
        <w:t xml:space="preserve"> a liberação dos judeus a </w:t>
      </w:r>
      <w:r w:rsidR="000C22F2">
        <w:rPr>
          <w:rFonts w:eastAsia="Times New Roman" w:cs="Times New Roman"/>
          <w:color w:val="000000" w:themeColor="text1"/>
          <w:lang w:eastAsia="pt-BR"/>
        </w:rPr>
        <w:t>voltarem à sua terra</w:t>
      </w:r>
      <w:r w:rsidR="00934D0D">
        <w:rPr>
          <w:rFonts w:eastAsia="Times New Roman" w:cs="Times New Roman"/>
          <w:color w:val="000000" w:themeColor="text1"/>
          <w:lang w:eastAsia="pt-BR"/>
        </w:rPr>
        <w:t xml:space="preserve"> natal</w:t>
      </w:r>
      <w:r w:rsidR="000C22F2">
        <w:rPr>
          <w:rFonts w:eastAsia="Times New Roman" w:cs="Times New Roman"/>
          <w:color w:val="000000" w:themeColor="text1"/>
          <w:lang w:eastAsia="pt-BR"/>
        </w:rPr>
        <w:t xml:space="preserve"> para reconstruírem Jerusalém. </w:t>
      </w:r>
    </w:p>
    <w:p w:rsidR="006217CD" w:rsidRDefault="006217CD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C22F2" w:rsidRDefault="006217CD" w:rsidP="006217CD">
      <w:pPr>
        <w:shd w:val="clear" w:color="auto" w:fill="FFFFFF" w:themeFill="background1"/>
        <w:spacing w:before="15" w:after="15" w:line="240" w:lineRule="auto"/>
        <w:jc w:val="center"/>
        <w:rPr>
          <w:rFonts w:cstheme="minorHAnsi"/>
          <w:i/>
          <w:color w:val="244061" w:themeColor="accent1" w:themeShade="80"/>
        </w:rPr>
      </w:pPr>
      <w:r>
        <w:rPr>
          <w:rFonts w:eastAsia="Times New Roman" w:cs="Times New Roman"/>
          <w:color w:val="000000" w:themeColor="text1"/>
          <w:lang w:eastAsia="pt-BR"/>
        </w:rPr>
        <w:t>O texto diz: “</w:t>
      </w:r>
      <w:r w:rsidRPr="006217CD">
        <w:rPr>
          <w:rFonts w:cstheme="minorHAnsi"/>
          <w:i/>
          <w:color w:val="244061" w:themeColor="accent1" w:themeShade="80"/>
          <w:u w:val="single"/>
        </w:rPr>
        <w:t>desde a saída do mandamento</w:t>
      </w:r>
      <w:r>
        <w:rPr>
          <w:rFonts w:cstheme="minorHAnsi"/>
          <w:i/>
          <w:color w:val="244061" w:themeColor="accent1" w:themeShade="80"/>
        </w:rPr>
        <w:t>”</w:t>
      </w:r>
    </w:p>
    <w:p w:rsidR="006217CD" w:rsidRDefault="006217CD" w:rsidP="000C22F2">
      <w:pPr>
        <w:shd w:val="clear" w:color="auto" w:fill="FFFFFF" w:themeFill="background1"/>
        <w:spacing w:before="15" w:after="15" w:line="240" w:lineRule="auto"/>
        <w:jc w:val="both"/>
        <w:rPr>
          <w:rFonts w:cstheme="minorHAnsi"/>
          <w:i/>
          <w:color w:val="244061" w:themeColor="accent1" w:themeShade="80"/>
        </w:rPr>
      </w:pPr>
    </w:p>
    <w:p w:rsidR="000C22F2" w:rsidRDefault="000C22F2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C22F2" w:rsidRDefault="000C22F2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/>
          <w:color w:val="000000" w:themeColor="text1"/>
          <w:lang w:eastAsia="pt-BR"/>
        </w:rPr>
        <w:t>De acordo com a profecia, esta restauração levaria sete semanas, contudo, cada semana corresponde a um grupo</w:t>
      </w:r>
      <w:r w:rsidR="00C96906">
        <w:rPr>
          <w:rFonts w:eastAsia="Times New Roman" w:cs="Times New Roman"/>
          <w:color w:val="000000" w:themeColor="text1"/>
          <w:lang w:eastAsia="pt-BR"/>
        </w:rPr>
        <w:t>/período</w:t>
      </w:r>
      <w:r>
        <w:rPr>
          <w:rFonts w:eastAsia="Times New Roman" w:cs="Times New Roman"/>
          <w:color w:val="000000" w:themeColor="text1"/>
          <w:lang w:eastAsia="pt-BR"/>
        </w:rPr>
        <w:t xml:space="preserve"> de sete anos: uma semana tem sete dias, </w:t>
      </w:r>
      <w:r w:rsidR="00C57D94">
        <w:rPr>
          <w:rFonts w:eastAsia="Times New Roman" w:cs="Times New Roman"/>
          <w:color w:val="000000" w:themeColor="text1"/>
          <w:lang w:eastAsia="pt-BR"/>
        </w:rPr>
        <w:t xml:space="preserve">todavia, </w:t>
      </w:r>
      <w:r>
        <w:rPr>
          <w:rFonts w:eastAsia="Times New Roman" w:cs="Times New Roman"/>
          <w:color w:val="000000" w:themeColor="text1"/>
          <w:lang w:eastAsia="pt-BR"/>
        </w:rPr>
        <w:t>uma semana profética tem sete anos. Logo, sete semanas</w:t>
      </w:r>
      <w:r w:rsidR="000C06DF">
        <w:rPr>
          <w:rFonts w:eastAsia="Times New Roman" w:cs="Times New Roman"/>
          <w:color w:val="000000" w:themeColor="text1"/>
          <w:lang w:eastAsia="pt-BR"/>
        </w:rPr>
        <w:t xml:space="preserve"> proféticas</w:t>
      </w:r>
      <w:r>
        <w:rPr>
          <w:rFonts w:eastAsia="Times New Roman" w:cs="Times New Roman"/>
          <w:color w:val="000000" w:themeColor="text1"/>
          <w:lang w:eastAsia="pt-BR"/>
        </w:rPr>
        <w:t xml:space="preserve"> são sete vezes sete anos.</w:t>
      </w:r>
    </w:p>
    <w:p w:rsidR="006217CD" w:rsidRDefault="006217CD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C22F2" w:rsidRDefault="000C22F2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0C06DF">
        <w:rPr>
          <w:rFonts w:eastAsia="Times New Roman" w:cs="Times New Roman"/>
          <w:b/>
          <w:color w:val="000000" w:themeColor="text1"/>
          <w:u w:val="single"/>
          <w:lang w:eastAsia="pt-BR"/>
        </w:rPr>
        <w:t>Uma</w:t>
      </w:r>
      <w:r>
        <w:rPr>
          <w:rFonts w:eastAsia="Times New Roman" w:cs="Times New Roman"/>
          <w:color w:val="000000" w:themeColor="text1"/>
          <w:lang w:eastAsia="pt-BR"/>
        </w:rPr>
        <w:t xml:space="preserve"> </w:t>
      </w:r>
      <w:r w:rsidR="006217CD">
        <w:rPr>
          <w:rFonts w:eastAsia="Times New Roman" w:cs="Times New Roman"/>
          <w:color w:val="000000" w:themeColor="text1"/>
          <w:lang w:eastAsia="pt-BR"/>
        </w:rPr>
        <w:t>semana profética: 7</w:t>
      </w:r>
      <w:r>
        <w:rPr>
          <w:rFonts w:eastAsia="Times New Roman" w:cs="Times New Roman"/>
          <w:color w:val="000000" w:themeColor="text1"/>
          <w:lang w:eastAsia="pt-BR"/>
        </w:rPr>
        <w:t>anos</w:t>
      </w:r>
    </w:p>
    <w:p w:rsidR="000C22F2" w:rsidRDefault="000C22F2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0C06DF">
        <w:rPr>
          <w:rFonts w:eastAsia="Times New Roman" w:cs="Times New Roman"/>
          <w:b/>
          <w:color w:val="000000" w:themeColor="text1"/>
          <w:u w:val="single"/>
          <w:lang w:eastAsia="pt-BR"/>
        </w:rPr>
        <w:t>Sete</w:t>
      </w:r>
      <w:r>
        <w:rPr>
          <w:rFonts w:eastAsia="Times New Roman" w:cs="Times New Roman"/>
          <w:color w:val="000000" w:themeColor="text1"/>
          <w:lang w:eastAsia="pt-BR"/>
        </w:rPr>
        <w:t xml:space="preserve"> semanas</w:t>
      </w:r>
      <w:r w:rsidR="006217CD">
        <w:rPr>
          <w:rFonts w:eastAsia="Times New Roman" w:cs="Times New Roman"/>
          <w:color w:val="000000" w:themeColor="text1"/>
          <w:lang w:eastAsia="pt-BR"/>
        </w:rPr>
        <w:t xml:space="preserve"> proféticas</w:t>
      </w:r>
      <w:r>
        <w:rPr>
          <w:rFonts w:eastAsia="Times New Roman" w:cs="Times New Roman"/>
          <w:color w:val="000000" w:themeColor="text1"/>
          <w:lang w:eastAsia="pt-BR"/>
        </w:rPr>
        <w:t xml:space="preserve">: (7 x 7) </w:t>
      </w:r>
      <w:r w:rsidR="006217CD">
        <w:rPr>
          <w:rFonts w:eastAsia="Times New Roman" w:cs="Times New Roman"/>
          <w:color w:val="000000" w:themeColor="text1"/>
          <w:lang w:eastAsia="pt-BR"/>
        </w:rPr>
        <w:t>49 anos</w:t>
      </w:r>
    </w:p>
    <w:p w:rsidR="006217CD" w:rsidRDefault="006217CD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6217CD" w:rsidRDefault="006217CD" w:rsidP="000C22F2">
      <w:pPr>
        <w:shd w:val="clear" w:color="auto" w:fill="FFFFFF" w:themeFill="background1"/>
        <w:spacing w:before="15" w:after="15" w:line="240" w:lineRule="auto"/>
        <w:jc w:val="both"/>
        <w:rPr>
          <w:rFonts w:cstheme="minorHAnsi"/>
          <w:i/>
          <w:color w:val="244061" w:themeColor="accent1" w:themeShade="80"/>
        </w:rPr>
      </w:pPr>
      <w:r>
        <w:rPr>
          <w:rFonts w:cstheme="minorHAnsi"/>
          <w:i/>
          <w:color w:val="244061" w:themeColor="accent1" w:themeShade="80"/>
        </w:rPr>
        <w:t>“</w:t>
      </w:r>
      <w:r w:rsidRPr="005F5FB1">
        <w:rPr>
          <w:rFonts w:cstheme="minorHAnsi"/>
          <w:i/>
          <w:color w:val="244061" w:themeColor="accent1" w:themeShade="80"/>
        </w:rPr>
        <w:t xml:space="preserve">desde a saída do mandamento de restaurar e construir Jerusalém, até o Messias, o Príncipe, serão </w:t>
      </w:r>
      <w:r w:rsidRPr="000C06DF">
        <w:rPr>
          <w:rFonts w:cstheme="minorHAnsi"/>
          <w:b/>
          <w:i/>
          <w:color w:val="244061" w:themeColor="accent1" w:themeShade="80"/>
          <w:u w:val="single"/>
        </w:rPr>
        <w:t>sete semanas</w:t>
      </w:r>
      <w:r w:rsidRPr="005F5FB1">
        <w:rPr>
          <w:rFonts w:cstheme="minorHAnsi"/>
          <w:i/>
          <w:color w:val="244061" w:themeColor="accent1" w:themeShade="80"/>
        </w:rPr>
        <w:t>, e sessenta e duas semanas</w:t>
      </w:r>
      <w:r>
        <w:rPr>
          <w:rFonts w:cstheme="minorHAnsi"/>
          <w:i/>
          <w:color w:val="244061" w:themeColor="accent1" w:themeShade="80"/>
        </w:rPr>
        <w:t>”</w:t>
      </w:r>
    </w:p>
    <w:p w:rsidR="006217CD" w:rsidRDefault="006217CD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246A78" w:rsidRDefault="00246A78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246A78" w:rsidRDefault="00246A78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246A78">
        <w:rPr>
          <w:rFonts w:eastAsia="Times New Roman" w:cs="Times New Roman"/>
          <w:color w:val="000000" w:themeColor="text1"/>
          <w:lang w:eastAsia="pt-BR"/>
        </w:rPr>
        <w:t>Neste versículo encontramos duas profecias:</w:t>
      </w:r>
    </w:p>
    <w:p w:rsidR="00246A78" w:rsidRDefault="00246A78" w:rsidP="000C22F2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6217CD" w:rsidRDefault="006217CD" w:rsidP="000C06DF">
      <w:pPr>
        <w:shd w:val="clear" w:color="auto" w:fill="FFFFFF" w:themeFill="background1"/>
        <w:spacing w:before="15" w:after="15" w:line="36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6217CD">
        <w:rPr>
          <w:rFonts w:eastAsia="Times New Roman" w:cs="Times New Roman"/>
          <w:b/>
          <w:color w:val="000000" w:themeColor="text1"/>
          <w:lang w:eastAsia="pt-BR"/>
        </w:rPr>
        <w:t>Sete</w:t>
      </w:r>
      <w:r>
        <w:rPr>
          <w:rFonts w:eastAsia="Times New Roman" w:cs="Times New Roman"/>
          <w:color w:val="000000" w:themeColor="text1"/>
          <w:lang w:eastAsia="pt-BR"/>
        </w:rPr>
        <w:t xml:space="preserve"> semanas proféticas: 49 anos para </w:t>
      </w:r>
      <w:r w:rsidR="001B0799" w:rsidRPr="00770C00">
        <w:rPr>
          <w:rFonts w:cstheme="minorHAnsi"/>
          <w:i/>
          <w:color w:val="244061" w:themeColor="accent1" w:themeShade="80"/>
          <w:u w:val="single"/>
        </w:rPr>
        <w:t>restaurar e construir Jerusalém</w:t>
      </w:r>
      <w:r>
        <w:rPr>
          <w:rFonts w:eastAsia="Times New Roman" w:cs="Times New Roman"/>
          <w:color w:val="000000" w:themeColor="text1"/>
          <w:lang w:eastAsia="pt-BR"/>
        </w:rPr>
        <w:t>, a partir da promulgação do mandamento.</w:t>
      </w:r>
    </w:p>
    <w:p w:rsidR="006217CD" w:rsidRDefault="00246A78" w:rsidP="006217C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/>
          <w:b/>
          <w:color w:val="000000" w:themeColor="text1"/>
          <w:lang w:eastAsia="pt-BR"/>
        </w:rPr>
        <w:t xml:space="preserve">+ </w:t>
      </w:r>
      <w:r w:rsidR="006217CD" w:rsidRPr="001B0799">
        <w:rPr>
          <w:rFonts w:eastAsia="Times New Roman" w:cs="Times New Roman"/>
          <w:b/>
          <w:color w:val="000000" w:themeColor="text1"/>
          <w:lang w:eastAsia="pt-BR"/>
        </w:rPr>
        <w:t>Sessenta e duas semanas</w:t>
      </w:r>
      <w:r w:rsidR="006217CD">
        <w:rPr>
          <w:rFonts w:eastAsia="Times New Roman" w:cs="Times New Roman"/>
          <w:color w:val="000000" w:themeColor="text1"/>
          <w:lang w:eastAsia="pt-BR"/>
        </w:rPr>
        <w:t xml:space="preserve"> proféticas: (</w:t>
      </w:r>
      <w:proofErr w:type="gramStart"/>
      <w:r w:rsidR="006217CD">
        <w:rPr>
          <w:rFonts w:eastAsia="Times New Roman" w:cs="Times New Roman"/>
          <w:color w:val="000000" w:themeColor="text1"/>
          <w:lang w:eastAsia="pt-BR"/>
        </w:rPr>
        <w:t>7</w:t>
      </w:r>
      <w:proofErr w:type="gramEnd"/>
      <w:r w:rsidR="006217CD">
        <w:rPr>
          <w:rFonts w:eastAsia="Times New Roman" w:cs="Times New Roman"/>
          <w:color w:val="000000" w:themeColor="text1"/>
          <w:lang w:eastAsia="pt-BR"/>
        </w:rPr>
        <w:t xml:space="preserve"> x 62 = 434) </w:t>
      </w:r>
      <w:r w:rsidR="001B0799">
        <w:rPr>
          <w:rFonts w:eastAsia="Times New Roman" w:cs="Times New Roman"/>
          <w:color w:val="000000" w:themeColor="text1"/>
          <w:lang w:eastAsia="pt-BR"/>
        </w:rPr>
        <w:t xml:space="preserve">434 anos </w:t>
      </w:r>
      <w:r w:rsidR="001B0799" w:rsidRPr="00770C00">
        <w:rPr>
          <w:rFonts w:cstheme="minorHAnsi"/>
          <w:i/>
          <w:color w:val="244061" w:themeColor="accent1" w:themeShade="80"/>
          <w:u w:val="single"/>
        </w:rPr>
        <w:t>até o Messias, o Príncipe</w:t>
      </w:r>
      <w:r w:rsidR="001B0799">
        <w:rPr>
          <w:rFonts w:cstheme="minorHAnsi"/>
          <w:i/>
          <w:color w:val="244061" w:themeColor="accent1" w:themeShade="80"/>
        </w:rPr>
        <w:t xml:space="preserve">. </w:t>
      </w:r>
    </w:p>
    <w:p w:rsidR="000C22F2" w:rsidRDefault="000C22F2" w:rsidP="00246A78">
      <w:pPr>
        <w:spacing w:after="0" w:line="240" w:lineRule="auto"/>
        <w:rPr>
          <w:rFonts w:cstheme="minorHAnsi"/>
          <w:b/>
          <w:color w:val="244061" w:themeColor="accent1" w:themeShade="80"/>
        </w:rPr>
      </w:pPr>
    </w:p>
    <w:p w:rsidR="00770C00" w:rsidRDefault="00770C00" w:rsidP="006217CD">
      <w:pPr>
        <w:spacing w:after="0" w:line="240" w:lineRule="auto"/>
        <w:jc w:val="both"/>
        <w:rPr>
          <w:rFonts w:cstheme="minorHAnsi"/>
        </w:rPr>
      </w:pPr>
    </w:p>
    <w:p w:rsidR="000C22F2" w:rsidRPr="00246A78" w:rsidRDefault="006217CD" w:rsidP="00770C00">
      <w:pPr>
        <w:spacing w:after="0" w:line="360" w:lineRule="auto"/>
        <w:jc w:val="both"/>
        <w:rPr>
          <w:rFonts w:cstheme="minorHAnsi"/>
          <w:b/>
        </w:rPr>
      </w:pPr>
      <w:r w:rsidRPr="00246A78">
        <w:rPr>
          <w:rFonts w:cstheme="minorHAnsi"/>
          <w:b/>
        </w:rPr>
        <w:t xml:space="preserve">A segunda pergunta a se fazer </w:t>
      </w:r>
      <w:r w:rsidR="000C06DF" w:rsidRPr="00246A78">
        <w:rPr>
          <w:rFonts w:cstheme="minorHAnsi"/>
          <w:b/>
        </w:rPr>
        <w:t xml:space="preserve">e que é o tema deste estudo </w:t>
      </w:r>
      <w:r w:rsidRPr="00246A78">
        <w:rPr>
          <w:rFonts w:cstheme="minorHAnsi"/>
          <w:b/>
        </w:rPr>
        <w:t>é:</w:t>
      </w:r>
    </w:p>
    <w:p w:rsidR="003A3E07" w:rsidRPr="003A3E07" w:rsidRDefault="003A3E07" w:rsidP="005F5FB1">
      <w:pPr>
        <w:spacing w:after="0" w:line="240" w:lineRule="auto"/>
        <w:jc w:val="center"/>
        <w:rPr>
          <w:rFonts w:cstheme="minorHAnsi"/>
          <w:b/>
          <w:color w:val="244061" w:themeColor="accent1" w:themeShade="80"/>
        </w:rPr>
      </w:pPr>
    </w:p>
    <w:p w:rsidR="003A3E07" w:rsidRPr="00D34C1F" w:rsidRDefault="003A3E07" w:rsidP="005F5FB1">
      <w:pPr>
        <w:spacing w:after="0" w:line="240" w:lineRule="auto"/>
        <w:jc w:val="center"/>
        <w:rPr>
          <w:rFonts w:ascii="Book Antiqua" w:hAnsi="Book Antiqua" w:cstheme="minorHAnsi"/>
          <w:color w:val="5D2C03"/>
        </w:rPr>
      </w:pPr>
      <w:r w:rsidRPr="00D34C1F">
        <w:rPr>
          <w:rFonts w:ascii="Book Antiqua" w:hAnsi="Book Antiqua" w:cstheme="minorHAnsi"/>
          <w:color w:val="5D2C03"/>
        </w:rPr>
        <w:t>Qual seria o mandamento ou o decreto promulgado que permitiria a restauração e construção de Jerusalém após sua total destruição pelo Rei Nabucodonosor da Babilônia</w:t>
      </w:r>
      <w:r w:rsidR="00D34C1F" w:rsidRPr="00D34C1F">
        <w:rPr>
          <w:rFonts w:ascii="Book Antiqua" w:hAnsi="Book Antiqua" w:cstheme="minorHAnsi"/>
          <w:color w:val="5D2C03"/>
        </w:rPr>
        <w:t>,</w:t>
      </w:r>
      <w:r w:rsidRPr="00D34C1F">
        <w:rPr>
          <w:rFonts w:ascii="Book Antiqua" w:hAnsi="Book Antiqua" w:cstheme="minorHAnsi"/>
          <w:color w:val="5D2C03"/>
        </w:rPr>
        <w:t xml:space="preserve"> em 597 a.C.?</w:t>
      </w:r>
    </w:p>
    <w:p w:rsidR="00D34C1F" w:rsidRDefault="00D34C1F" w:rsidP="005F5FB1">
      <w:pPr>
        <w:spacing w:after="0" w:line="240" w:lineRule="auto"/>
        <w:jc w:val="center"/>
        <w:rPr>
          <w:rFonts w:ascii="Book Antiqua" w:hAnsi="Book Antiqua" w:cstheme="minorHAnsi"/>
          <w:b/>
          <w:color w:val="984806" w:themeColor="accent6" w:themeShade="80"/>
          <w:sz w:val="20"/>
          <w:szCs w:val="20"/>
        </w:rPr>
      </w:pPr>
    </w:p>
    <w:p w:rsidR="00D34C1F" w:rsidRDefault="00D34C1F" w:rsidP="005F5FB1">
      <w:pPr>
        <w:spacing w:after="0" w:line="240" w:lineRule="auto"/>
        <w:jc w:val="center"/>
        <w:rPr>
          <w:rFonts w:ascii="Book Antiqua" w:hAnsi="Book Antiqua" w:cstheme="minorHAnsi"/>
          <w:b/>
          <w:color w:val="984806" w:themeColor="accent6" w:themeShade="80"/>
          <w:sz w:val="20"/>
          <w:szCs w:val="20"/>
        </w:rPr>
      </w:pPr>
    </w:p>
    <w:p w:rsidR="003A3E07" w:rsidRPr="007A6D30" w:rsidRDefault="000C06DF" w:rsidP="005F5FB1">
      <w:pPr>
        <w:spacing w:after="0" w:line="240" w:lineRule="auto"/>
        <w:jc w:val="center"/>
        <w:rPr>
          <w:rFonts w:cstheme="minorHAnsi"/>
        </w:rPr>
      </w:pPr>
      <w:r w:rsidRPr="007A6D30">
        <w:rPr>
          <w:rFonts w:cstheme="minorHAnsi"/>
        </w:rPr>
        <w:t>Confira a seguir</w:t>
      </w:r>
      <w:r w:rsidR="003A3E07" w:rsidRPr="007A6D30">
        <w:rPr>
          <w:rFonts w:cstheme="minorHAnsi"/>
        </w:rPr>
        <w:t xml:space="preserve"> os quatro decretos que encontramos nos Livros de Esdras e Neemias.</w:t>
      </w:r>
    </w:p>
    <w:p w:rsidR="00D34C1F" w:rsidRDefault="00D34C1F" w:rsidP="006C1FDF">
      <w:pPr>
        <w:shd w:val="clear" w:color="auto" w:fill="FFFFFF"/>
        <w:spacing w:after="133" w:line="288" w:lineRule="atLeast"/>
        <w:outlineLvl w:val="1"/>
        <w:rPr>
          <w:rFonts w:ascii="Times New Roman" w:eastAsia="Times New Roman" w:hAnsi="Times New Roman" w:cs="Times New Roman"/>
          <w:b/>
          <w:bCs/>
          <w:color w:val="104766"/>
          <w:lang w:eastAsia="pt-BR"/>
        </w:rPr>
      </w:pPr>
    </w:p>
    <w:p w:rsidR="005F5FB1" w:rsidRPr="005F5FB1" w:rsidRDefault="005F5FB1" w:rsidP="005F5FB1">
      <w:pPr>
        <w:shd w:val="clear" w:color="auto" w:fill="FFFFFF"/>
        <w:spacing w:after="133" w:line="288" w:lineRule="atLeast"/>
        <w:jc w:val="center"/>
        <w:outlineLvl w:val="1"/>
        <w:rPr>
          <w:rFonts w:eastAsia="Times New Roman" w:cs="Times New Roman"/>
          <w:b/>
          <w:bCs/>
          <w:color w:val="000000"/>
          <w:lang w:eastAsia="pt-BR"/>
        </w:rPr>
      </w:pPr>
      <w:r w:rsidRPr="00D34C1F">
        <w:rPr>
          <w:rFonts w:eastAsia="Times New Roman" w:cs="Times New Roman"/>
          <w:b/>
          <w:bCs/>
          <w:color w:val="5D2C03"/>
          <w:lang w:eastAsia="pt-BR"/>
        </w:rPr>
        <w:lastRenderedPageBreak/>
        <w:t>OS QUATRO DECRETOS NOS LIVROS DE ESDRAS E NEEMIAS</w:t>
      </w:r>
      <w:r w:rsidRPr="005F5F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br/>
      </w:r>
      <w:r w:rsidRPr="005F5FB1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pt-BR"/>
        </w:rPr>
        <w:t>​</w:t>
      </w:r>
    </w:p>
    <w:p w:rsidR="005F5FB1" w:rsidRPr="005F5FB1" w:rsidRDefault="005F5FB1" w:rsidP="005F5FB1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F5FB1">
        <w:rPr>
          <w:rFonts w:eastAsia="Times New Roman" w:cs="Times New Roman"/>
          <w:color w:val="000000" w:themeColor="text1"/>
          <w:lang w:eastAsia="pt-BR"/>
        </w:rPr>
        <w:t>Havia quatro decretos/ordens que foram dados com relação ao povo, ao templo e à cidade de Jerusalém.</w:t>
      </w:r>
    </w:p>
    <w:p w:rsidR="005F5FB1" w:rsidRPr="005F5FB1" w:rsidRDefault="005F5FB1" w:rsidP="005F5FB1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F5FB1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5F5FB1" w:rsidRPr="005F5FB1" w:rsidRDefault="005F5FB1" w:rsidP="005F5FB1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 w:themeColor="text1"/>
          <w:lang w:eastAsia="pt-BR"/>
        </w:rPr>
      </w:pPr>
      <w:r w:rsidRPr="005F5FB1">
        <w:rPr>
          <w:rFonts w:eastAsia="Times New Roman" w:cs="Times New Roman"/>
          <w:color w:val="000000" w:themeColor="text1"/>
          <w:lang w:eastAsia="pt-BR"/>
        </w:rPr>
        <w:t xml:space="preserve">I – Esdras 1:1 a 5 –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Ciro</w:t>
      </w:r>
      <w:r w:rsidRPr="005F5FB1">
        <w:rPr>
          <w:rFonts w:eastAsia="Times New Roman" w:cs="Times New Roman"/>
          <w:color w:val="000000" w:themeColor="text1"/>
          <w:lang w:eastAsia="pt-BR"/>
        </w:rPr>
        <w:t xml:space="preserve"> decreta a reconstrução do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templo</w:t>
      </w:r>
      <w:r w:rsidRPr="005F5FB1">
        <w:rPr>
          <w:rFonts w:eastAsia="Times New Roman" w:cs="Times New Roman"/>
          <w:color w:val="000000" w:themeColor="text1"/>
          <w:lang w:eastAsia="pt-BR"/>
        </w:rPr>
        <w:t>.</w:t>
      </w:r>
    </w:p>
    <w:p w:rsidR="005F5FB1" w:rsidRPr="005F5FB1" w:rsidRDefault="005F5FB1" w:rsidP="005F5FB1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 w:themeColor="text1"/>
          <w:lang w:eastAsia="pt-BR"/>
        </w:rPr>
      </w:pPr>
      <w:r w:rsidRPr="005F5FB1">
        <w:rPr>
          <w:rFonts w:eastAsia="Times New Roman" w:cs="Times New Roman"/>
          <w:color w:val="000000" w:themeColor="text1"/>
          <w:lang w:eastAsia="pt-BR"/>
        </w:rPr>
        <w:t xml:space="preserve">II – Esdras 6:1 a 12 –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Dario</w:t>
      </w:r>
      <w:r w:rsidRPr="005F5FB1">
        <w:rPr>
          <w:rFonts w:eastAsia="Times New Roman" w:cs="Times New Roman"/>
          <w:color w:val="000000" w:themeColor="text1"/>
          <w:lang w:eastAsia="pt-BR"/>
        </w:rPr>
        <w:t xml:space="preserve"> confirma o decreto de Ciro sobre a reconstrução do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templo</w:t>
      </w:r>
      <w:r w:rsidRPr="005F5FB1">
        <w:rPr>
          <w:rFonts w:eastAsia="Times New Roman" w:cs="Times New Roman"/>
          <w:color w:val="000000" w:themeColor="text1"/>
          <w:lang w:eastAsia="pt-BR"/>
        </w:rPr>
        <w:t>.</w:t>
      </w:r>
    </w:p>
    <w:p w:rsidR="005F5FB1" w:rsidRPr="005F5FB1" w:rsidRDefault="005F5FB1" w:rsidP="005F5FB1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 w:themeColor="text1"/>
          <w:lang w:eastAsia="pt-BR"/>
        </w:rPr>
      </w:pPr>
      <w:r w:rsidRPr="005F5FB1">
        <w:rPr>
          <w:rFonts w:eastAsia="Times New Roman" w:cs="Times New Roman"/>
          <w:color w:val="000000" w:themeColor="text1"/>
          <w:lang w:eastAsia="pt-BR"/>
        </w:rPr>
        <w:t xml:space="preserve">III – Esdras </w:t>
      </w:r>
      <w:proofErr w:type="gramStart"/>
      <w:r w:rsidRPr="005F5FB1">
        <w:rPr>
          <w:rFonts w:eastAsia="Times New Roman" w:cs="Times New Roman"/>
          <w:color w:val="000000" w:themeColor="text1"/>
          <w:lang w:eastAsia="pt-BR"/>
        </w:rPr>
        <w:t>7:11</w:t>
      </w:r>
      <w:proofErr w:type="gramEnd"/>
      <w:r w:rsidRPr="005F5FB1">
        <w:rPr>
          <w:rFonts w:eastAsia="Times New Roman" w:cs="Times New Roman"/>
          <w:color w:val="000000" w:themeColor="text1"/>
          <w:lang w:eastAsia="pt-BR"/>
        </w:rPr>
        <w:t xml:space="preserve"> a 16 –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Artaxerxes</w:t>
      </w:r>
      <w:r w:rsidRPr="005F5FB1">
        <w:rPr>
          <w:rFonts w:eastAsia="Times New Roman" w:cs="Times New Roman"/>
          <w:color w:val="000000" w:themeColor="text1"/>
          <w:lang w:eastAsia="pt-BR"/>
        </w:rPr>
        <w:t xml:space="preserve">, envia homens, ouro e prata para a reconstrução do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templo</w:t>
      </w:r>
      <w:r w:rsidRPr="005F5FB1">
        <w:rPr>
          <w:rFonts w:eastAsia="Times New Roman" w:cs="Times New Roman"/>
          <w:color w:val="000000" w:themeColor="text1"/>
          <w:lang w:eastAsia="pt-BR"/>
        </w:rPr>
        <w:t>.</w:t>
      </w:r>
    </w:p>
    <w:p w:rsidR="005F5FB1" w:rsidRPr="005F5FB1" w:rsidRDefault="005F5FB1" w:rsidP="005F5FB1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F5FB1">
        <w:rPr>
          <w:rFonts w:eastAsia="Times New Roman" w:cs="Times New Roman"/>
          <w:color w:val="000000" w:themeColor="text1"/>
          <w:lang w:eastAsia="pt-BR"/>
        </w:rPr>
        <w:t xml:space="preserve">IV – Neemias 2:1-8 –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Artaxerxes</w:t>
      </w:r>
      <w:r w:rsidRPr="005F5FB1">
        <w:rPr>
          <w:rFonts w:eastAsia="Times New Roman" w:cs="Times New Roman"/>
          <w:color w:val="000000" w:themeColor="text1"/>
          <w:lang w:eastAsia="pt-BR"/>
        </w:rPr>
        <w:t xml:space="preserve"> autoriza por decreto a ida de Neemias para que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a cidade de Jerusalém seja reconstruída</w:t>
      </w:r>
      <w:r w:rsidRPr="005F5FB1">
        <w:rPr>
          <w:rFonts w:eastAsia="Times New Roman" w:cs="Times New Roman"/>
          <w:color w:val="000000" w:themeColor="text1"/>
          <w:lang w:eastAsia="pt-BR"/>
        </w:rPr>
        <w:t>.</w:t>
      </w:r>
    </w:p>
    <w:p w:rsidR="005F5FB1" w:rsidRDefault="005F5FB1" w:rsidP="005F5FB1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5F5FB1" w:rsidRDefault="005F5FB1" w:rsidP="00245C63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5F5FB1" w:rsidRPr="005F5FB1" w:rsidRDefault="005F5FB1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F5FB1">
        <w:rPr>
          <w:rFonts w:eastAsia="Times New Roman" w:cs="Times New Roman"/>
          <w:color w:val="000000" w:themeColor="text1"/>
          <w:lang w:eastAsia="pt-BR"/>
        </w:rPr>
        <w:t>Vamos dar uma olhada nesses quatro decretos que foram dados:</w:t>
      </w:r>
    </w:p>
    <w:p w:rsidR="005F5FB1" w:rsidRPr="005F5FB1" w:rsidRDefault="005F5FB1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5F5FB1" w:rsidRDefault="005F5FB1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F5FB1">
        <w:rPr>
          <w:rFonts w:eastAsia="Times New Roman" w:cs="Times New Roman"/>
          <w:color w:val="000000" w:themeColor="text1"/>
          <w:lang w:eastAsia="pt-BR"/>
        </w:rPr>
        <w:t xml:space="preserve">Os quatro reis Persas em ordem são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Ciro</w:t>
      </w:r>
      <w:r w:rsidRPr="005F5FB1">
        <w:rPr>
          <w:rFonts w:eastAsia="Times New Roman" w:cs="Times New Roman"/>
          <w:color w:val="000000" w:themeColor="text1"/>
          <w:lang w:eastAsia="pt-BR"/>
        </w:rPr>
        <w:t xml:space="preserve">, depois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Dario</w:t>
      </w:r>
      <w:r w:rsidRPr="005F5FB1">
        <w:rPr>
          <w:rFonts w:eastAsia="Times New Roman" w:cs="Times New Roman"/>
          <w:color w:val="000000" w:themeColor="text1"/>
          <w:lang w:eastAsia="pt-BR"/>
        </w:rPr>
        <w:t xml:space="preserve"> </w:t>
      </w:r>
      <w:r w:rsidRPr="0096740A">
        <w:rPr>
          <w:rFonts w:eastAsia="Times New Roman" w:cs="Times New Roman"/>
          <w:color w:val="404040" w:themeColor="text1" w:themeTint="BF"/>
          <w:lang w:eastAsia="pt-BR"/>
        </w:rPr>
        <w:t>[não Dario, o medo, mas Dario, o rei da Pérsia, um Dario diferente]</w:t>
      </w:r>
      <w:r w:rsidRPr="005F5FB1">
        <w:rPr>
          <w:rFonts w:eastAsia="Times New Roman" w:cs="Times New Roman"/>
          <w:color w:val="000000" w:themeColor="text1"/>
          <w:lang w:eastAsia="pt-BR"/>
        </w:rPr>
        <w:t xml:space="preserve"> então, Artaxerxes e, por último, </w:t>
      </w:r>
      <w:r w:rsidRPr="0096740A">
        <w:rPr>
          <w:rFonts w:eastAsia="Times New Roman" w:cs="Times New Roman"/>
          <w:b/>
          <w:color w:val="000000" w:themeColor="text1"/>
          <w:lang w:eastAsia="pt-BR"/>
        </w:rPr>
        <w:t>Assuero</w:t>
      </w:r>
      <w:r w:rsidRPr="005F5FB1">
        <w:rPr>
          <w:rFonts w:eastAsia="Times New Roman" w:cs="Times New Roman"/>
          <w:color w:val="000000" w:themeColor="text1"/>
          <w:lang w:eastAsia="pt-BR"/>
        </w:rPr>
        <w:t>, o quarto rei. Assuero é o rei do livro de Ester, também chamado de Xerxes.</w:t>
      </w:r>
    </w:p>
    <w:p w:rsidR="0096740A" w:rsidRDefault="0096740A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96740A" w:rsidRDefault="0096740A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566F7F" w:rsidRPr="00566F7F" w:rsidRDefault="00566F7F" w:rsidP="00E0747A">
      <w:pPr>
        <w:shd w:val="clear" w:color="auto" w:fill="FFFF8F"/>
        <w:spacing w:before="15" w:after="15" w:line="240" w:lineRule="auto"/>
        <w:jc w:val="both"/>
        <w:rPr>
          <w:rFonts w:eastAsia="Times New Roman" w:cs="Times New Roman"/>
          <w:b/>
          <w:color w:val="000000" w:themeColor="text1"/>
          <w:lang w:eastAsia="pt-BR"/>
        </w:rPr>
      </w:pPr>
      <w:r w:rsidRPr="00566F7F">
        <w:rPr>
          <w:rFonts w:eastAsia="Times New Roman" w:cs="Times New Roman"/>
          <w:b/>
          <w:color w:val="000000" w:themeColor="text1"/>
          <w:lang w:eastAsia="pt-BR"/>
        </w:rPr>
        <w:t xml:space="preserve">PRIMEIRO DECRETO </w:t>
      </w:r>
      <w:r w:rsidRPr="00A05791">
        <w:rPr>
          <w:rFonts w:eastAsia="Times New Roman" w:cs="Times New Roman"/>
          <w:color w:val="000000" w:themeColor="text1"/>
          <w:lang w:eastAsia="pt-BR"/>
        </w:rPr>
        <w:t xml:space="preserve">– Esdras 1:1 a </w:t>
      </w:r>
      <w:proofErr w:type="gramStart"/>
      <w:r w:rsidRPr="00A05791">
        <w:rPr>
          <w:rFonts w:eastAsia="Times New Roman" w:cs="Times New Roman"/>
          <w:color w:val="000000" w:themeColor="text1"/>
          <w:lang w:eastAsia="pt-BR"/>
        </w:rPr>
        <w:t>5</w:t>
      </w:r>
      <w:proofErr w:type="gramEnd"/>
    </w:p>
    <w:p w:rsidR="00566F7F" w:rsidRPr="00566F7F" w:rsidRDefault="00566F7F" w:rsidP="00566F7F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66F7F">
        <w:rPr>
          <w:rFonts w:eastAsia="Times New Roman" w:cs="Times New Roman"/>
          <w:color w:val="000000" w:themeColor="text1"/>
          <w:lang w:eastAsia="pt-BR"/>
        </w:rPr>
        <w:t>​</w:t>
      </w:r>
    </w:p>
    <w:p w:rsidR="00566F7F" w:rsidRPr="00566F7F" w:rsidRDefault="00566F7F" w:rsidP="00CA691C">
      <w:pPr>
        <w:shd w:val="clear" w:color="auto" w:fill="FFFFFF" w:themeFill="background1"/>
        <w:spacing w:before="15" w:after="15"/>
        <w:jc w:val="both"/>
        <w:rPr>
          <w:rFonts w:eastAsia="Times New Roman" w:cs="Times New Roman"/>
          <w:b/>
          <w:color w:val="000000" w:themeColor="text1"/>
          <w:lang w:eastAsia="pt-BR"/>
        </w:rPr>
      </w:pPr>
      <w:r w:rsidRPr="00566F7F">
        <w:rPr>
          <w:rFonts w:eastAsia="Times New Roman" w:cs="Times New Roman"/>
          <w:b/>
          <w:color w:val="000000" w:themeColor="text1"/>
          <w:lang w:eastAsia="pt-BR"/>
        </w:rPr>
        <w:t xml:space="preserve">Este decreto de </w:t>
      </w:r>
      <w:r w:rsidRPr="00566F7F">
        <w:rPr>
          <w:rFonts w:eastAsia="Times New Roman" w:cs="Times New Roman"/>
          <w:b/>
          <w:color w:val="943634" w:themeColor="accent2" w:themeShade="BF"/>
          <w:lang w:eastAsia="pt-BR"/>
        </w:rPr>
        <w:t>CIRO</w:t>
      </w:r>
      <w:r w:rsidRPr="00566F7F">
        <w:rPr>
          <w:rFonts w:eastAsia="Times New Roman" w:cs="Times New Roman"/>
          <w:b/>
          <w:color w:val="000000" w:themeColor="text1"/>
          <w:lang w:eastAsia="pt-BR"/>
        </w:rPr>
        <w:t xml:space="preserve"> é a respeito da reconstrução do </w:t>
      </w:r>
      <w:r w:rsidRPr="00566F7F">
        <w:rPr>
          <w:rFonts w:eastAsia="Times New Roman" w:cs="Times New Roman"/>
          <w:b/>
          <w:color w:val="943634" w:themeColor="accent2" w:themeShade="BF"/>
          <w:lang w:eastAsia="pt-BR"/>
        </w:rPr>
        <w:t>TEMPLO</w:t>
      </w:r>
      <w:r w:rsidRPr="00566F7F">
        <w:rPr>
          <w:rFonts w:eastAsia="Times New Roman" w:cs="Times New Roman"/>
          <w:b/>
          <w:color w:val="000000" w:themeColor="text1"/>
          <w:lang w:eastAsia="pt-BR"/>
        </w:rPr>
        <w:t xml:space="preserve"> </w:t>
      </w:r>
      <w:r w:rsidRPr="00566F7F">
        <w:rPr>
          <w:rFonts w:eastAsia="Times New Roman" w:cs="Times New Roman"/>
          <w:color w:val="000000" w:themeColor="text1"/>
          <w:lang w:eastAsia="pt-BR"/>
        </w:rPr>
        <w:t>(536 a.C).</w:t>
      </w:r>
      <w:r w:rsidRPr="00566F7F">
        <w:rPr>
          <w:rFonts w:eastAsia="Times New Roman" w:cs="Times New Roman"/>
          <w:b/>
          <w:color w:val="000000" w:themeColor="text1"/>
          <w:lang w:eastAsia="pt-BR"/>
        </w:rPr>
        <w:t xml:space="preserve"> Confira:</w:t>
      </w:r>
    </w:p>
    <w:p w:rsidR="00566F7F" w:rsidRPr="00566F7F" w:rsidRDefault="00566F7F" w:rsidP="00566F7F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66F7F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1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Ora, </w:t>
      </w:r>
      <w:r w:rsidRPr="00566F7F">
        <w:rPr>
          <w:rFonts w:eastAsia="Times New Roman" w:cs="Times New Roman"/>
          <w:b/>
          <w:color w:val="1F497D" w:themeColor="text2"/>
          <w:lang w:eastAsia="pt-BR"/>
        </w:rPr>
        <w:t xml:space="preserve">no primeiro ano de </w:t>
      </w:r>
      <w:r w:rsidRPr="00566F7F">
        <w:rPr>
          <w:rFonts w:eastAsia="Times New Roman" w:cs="Times New Roman"/>
          <w:b/>
          <w:color w:val="1F497D" w:themeColor="text2"/>
          <w:u w:val="single"/>
          <w:lang w:eastAsia="pt-BR"/>
        </w:rPr>
        <w:t>Ciro</w:t>
      </w:r>
      <w:r w:rsidRPr="00566F7F">
        <w:rPr>
          <w:rFonts w:eastAsia="Times New Roman" w:cs="Times New Roman"/>
          <w:b/>
          <w:color w:val="1F497D" w:themeColor="text2"/>
          <w:lang w:eastAsia="pt-BR"/>
        </w:rPr>
        <w:t>, rei da Pérsia</w:t>
      </w:r>
      <w:r w:rsidRPr="00566F7F">
        <w:rPr>
          <w:rFonts w:eastAsia="Times New Roman" w:cs="Times New Roman"/>
          <w:color w:val="1F497D" w:themeColor="text2"/>
          <w:lang w:eastAsia="pt-BR"/>
        </w:rPr>
        <w:t xml:space="preserve">, </w:t>
      </w:r>
      <w:r w:rsidRPr="00566F7F">
        <w:rPr>
          <w:rFonts w:eastAsia="Times New Roman" w:cs="Times New Roman"/>
          <w:color w:val="1F497D" w:themeColor="text2"/>
          <w:u w:val="single"/>
          <w:lang w:eastAsia="pt-BR"/>
        </w:rPr>
        <w:t>para que se cumprisse a palavra do SENHOR, pela boca de Jeremias</w:t>
      </w:r>
      <w:r w:rsidRPr="00566F7F">
        <w:rPr>
          <w:rFonts w:eastAsia="Times New Roman" w:cs="Times New Roman"/>
          <w:color w:val="1F497D" w:themeColor="text2"/>
          <w:lang w:eastAsia="pt-BR"/>
        </w:rPr>
        <w:t xml:space="preserve">, o SENHOR suscitou o espírito de Ciro, rei da Pérsia, para que ele </w:t>
      </w:r>
      <w:r w:rsidRPr="00566F7F">
        <w:rPr>
          <w:rFonts w:eastAsia="Times New Roman" w:cs="Times New Roman"/>
          <w:color w:val="1F497D" w:themeColor="text2"/>
          <w:u w:val="single"/>
          <w:lang w:eastAsia="pt-BR"/>
        </w:rPr>
        <w:t>fizesse uma proclamação</w:t>
      </w:r>
      <w:r w:rsidRPr="00566F7F">
        <w:rPr>
          <w:rFonts w:eastAsia="Times New Roman" w:cs="Times New Roman"/>
          <w:color w:val="1F497D" w:themeColor="text2"/>
          <w:lang w:eastAsia="pt-BR"/>
        </w:rPr>
        <w:t xml:space="preserve"> ao longo de todo o seu reino, e também por escrito, dizendo: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2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Assim diz </w:t>
      </w:r>
      <w:r w:rsidRPr="00566F7F">
        <w:rPr>
          <w:rFonts w:eastAsia="Times New Roman" w:cs="Times New Roman"/>
          <w:color w:val="1F497D" w:themeColor="text2"/>
          <w:u w:val="single"/>
          <w:lang w:eastAsia="pt-BR"/>
        </w:rPr>
        <w:t>Ciro</w:t>
      </w:r>
      <w:r w:rsidRPr="00566F7F">
        <w:rPr>
          <w:rFonts w:eastAsia="Times New Roman" w:cs="Times New Roman"/>
          <w:color w:val="1F497D" w:themeColor="text2"/>
          <w:lang w:eastAsia="pt-BR"/>
        </w:rPr>
        <w:t xml:space="preserve">, rei da Pérsia: O SENHOR Deus do céu tem me dado todos os reinos da terra; e ele me encarregou de </w:t>
      </w:r>
      <w:r w:rsidRPr="00566F7F">
        <w:rPr>
          <w:rFonts w:eastAsia="Times New Roman" w:cs="Times New Roman"/>
          <w:color w:val="1F497D" w:themeColor="text2"/>
          <w:u w:val="single"/>
          <w:lang w:eastAsia="pt-BR"/>
        </w:rPr>
        <w:t>edificar-lhe uma casa em Jerusalém</w:t>
      </w:r>
      <w:r w:rsidRPr="00566F7F">
        <w:rPr>
          <w:rFonts w:eastAsia="Times New Roman" w:cs="Times New Roman"/>
          <w:color w:val="1F497D" w:themeColor="text2"/>
          <w:lang w:eastAsia="pt-BR"/>
        </w:rPr>
        <w:t>, a qual está em Judá.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3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Quem há entre vós de todo o seu povo? O seu Deus seja com ele, e deixai-o subir até Jerusalém, a qual está em Judá, </w:t>
      </w:r>
      <w:r w:rsidRPr="00566F7F">
        <w:rPr>
          <w:rFonts w:eastAsia="Times New Roman" w:cs="Times New Roman"/>
          <w:b/>
          <w:color w:val="1F497D" w:themeColor="text2"/>
          <w:u w:val="single"/>
          <w:lang w:eastAsia="pt-BR"/>
        </w:rPr>
        <w:t>e edificar a casa do SENHOR Deus de Israel</w:t>
      </w:r>
      <w:r w:rsidRPr="00566F7F">
        <w:rPr>
          <w:rFonts w:eastAsia="Times New Roman" w:cs="Times New Roman"/>
          <w:color w:val="1F497D" w:themeColor="text2"/>
          <w:lang w:eastAsia="pt-BR"/>
        </w:rPr>
        <w:t xml:space="preserve"> (ele é o Deus) a qual está em Jerusalém.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4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E todo aquele que permanecer em qualquer lugar onde ele pousar, que os homens do seu lugar o ajudem com prata, e com ouro, e com bens, e com animais, além da oferta voluntária </w:t>
      </w:r>
      <w:r w:rsidRPr="00566F7F">
        <w:rPr>
          <w:rFonts w:eastAsia="Times New Roman" w:cs="Times New Roman"/>
          <w:b/>
          <w:color w:val="1F497D" w:themeColor="text2"/>
          <w:u w:val="single"/>
          <w:lang w:eastAsia="pt-BR"/>
        </w:rPr>
        <w:t>para a casa de Deus que está em Jerusalém</w:t>
      </w:r>
      <w:r w:rsidRPr="00566F7F">
        <w:rPr>
          <w:rFonts w:eastAsia="Times New Roman" w:cs="Times New Roman"/>
          <w:color w:val="1F497D" w:themeColor="text2"/>
          <w:lang w:eastAsia="pt-BR"/>
        </w:rPr>
        <w:t>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5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Então, levantou-se o chefe dos pais de Judá e de Benjamim, e os sacerdotes, e os levitas, com todos aqueles cujo espírito Deus havia suscitado, para subirem e edificar a casa do SENHOR, a qual está em Jerusalém.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66F7F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66F7F">
        <w:rPr>
          <w:rFonts w:eastAsia="Times New Roman" w:cs="Times New Roman"/>
          <w:color w:val="000000" w:themeColor="text1"/>
          <w:lang w:eastAsia="pt-BR"/>
        </w:rPr>
        <w:t>​</w:t>
      </w:r>
    </w:p>
    <w:p w:rsidR="00566F7F" w:rsidRPr="00566F7F" w:rsidRDefault="00E0747A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/>
          <w:color w:val="000000" w:themeColor="text1"/>
          <w:lang w:eastAsia="pt-BR"/>
        </w:rPr>
        <w:t xml:space="preserve">Citação em </w:t>
      </w:r>
      <w:proofErr w:type="gramStart"/>
      <w:r w:rsidR="00566F7F" w:rsidRPr="00566F7F">
        <w:rPr>
          <w:rFonts w:eastAsia="Times New Roman" w:cs="Times New Roman"/>
          <w:color w:val="000000" w:themeColor="text1"/>
          <w:lang w:eastAsia="pt-BR"/>
        </w:rPr>
        <w:t>2Crônicas</w:t>
      </w:r>
      <w:proofErr w:type="gramEnd"/>
      <w:r w:rsidR="00566F7F" w:rsidRPr="00566F7F">
        <w:rPr>
          <w:rFonts w:eastAsia="Times New Roman" w:cs="Times New Roman"/>
          <w:color w:val="000000" w:themeColor="text1"/>
          <w:lang w:eastAsia="pt-BR"/>
        </w:rPr>
        <w:t xml:space="preserve"> 36:23:</w:t>
      </w:r>
    </w:p>
    <w:p w:rsidR="00566F7F" w:rsidRPr="00566F7F" w:rsidRDefault="00566F7F" w:rsidP="00566F7F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566F7F" w:rsidRDefault="00566F7F" w:rsidP="00566F7F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i/>
          <w:color w:val="1F497D" w:themeColor="text2"/>
          <w:lang w:eastAsia="pt-BR"/>
        </w:rPr>
        <w:t>Assim diz Ciro, rei da Pérsia: O SENHOR Deus do céu tem me concedido todos os reinos da terra; e ele me encarregou de edificar-lhe uma casa em Jerusalém, que está em Judá. Quem há entre vós, de todo o seu povo? O SENHOR seu Deus seja com ele, e deixa-o subir.</w:t>
      </w: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Default="00566F7F" w:rsidP="00566F7F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</w:p>
    <w:p w:rsidR="00566F7F" w:rsidRDefault="00566F7F" w:rsidP="00CA691C">
      <w:pPr>
        <w:shd w:val="clear" w:color="auto" w:fill="FFFFFF" w:themeFill="background1"/>
        <w:spacing w:before="15" w:after="15" w:line="360" w:lineRule="auto"/>
        <w:jc w:val="both"/>
        <w:rPr>
          <w:rFonts w:eastAsia="Times New Roman" w:cs="Times New Roman"/>
          <w:color w:val="1F497D" w:themeColor="text2"/>
          <w:lang w:eastAsia="pt-BR"/>
        </w:rPr>
      </w:pPr>
    </w:p>
    <w:p w:rsidR="00566F7F" w:rsidRPr="00566F7F" w:rsidRDefault="00566F7F" w:rsidP="00E0747A">
      <w:pPr>
        <w:shd w:val="clear" w:color="auto" w:fill="FFFF8F"/>
        <w:spacing w:before="15" w:after="15" w:line="240" w:lineRule="auto"/>
        <w:jc w:val="both"/>
        <w:rPr>
          <w:rFonts w:eastAsia="Times New Roman" w:cs="Times New Roman"/>
          <w:lang w:eastAsia="pt-BR"/>
        </w:rPr>
      </w:pPr>
      <w:r w:rsidRPr="00A05791">
        <w:rPr>
          <w:rFonts w:eastAsia="Times New Roman" w:cs="Times New Roman"/>
          <w:b/>
          <w:lang w:eastAsia="pt-BR"/>
        </w:rPr>
        <w:t>SEGUNDO DECRETO</w:t>
      </w:r>
      <w:r w:rsidRPr="00566F7F">
        <w:rPr>
          <w:rFonts w:eastAsia="Times New Roman" w:cs="Times New Roman"/>
          <w:lang w:eastAsia="pt-BR"/>
        </w:rPr>
        <w:t xml:space="preserve"> – Esdras 6: 1 a 12 (520 a.C.)</w:t>
      </w:r>
    </w:p>
    <w:p w:rsidR="00566F7F" w:rsidRPr="00566F7F" w:rsidRDefault="00566F7F" w:rsidP="00566F7F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</w:p>
    <w:p w:rsidR="00566F7F" w:rsidRPr="00A05791" w:rsidRDefault="00566F7F" w:rsidP="00CA691C">
      <w:pPr>
        <w:shd w:val="clear" w:color="auto" w:fill="FFFFFF" w:themeFill="background1"/>
        <w:spacing w:before="15" w:after="15"/>
        <w:jc w:val="both"/>
        <w:rPr>
          <w:rFonts w:eastAsia="Times New Roman" w:cs="Times New Roman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>​</w:t>
      </w:r>
      <w:r w:rsidRPr="00A05791">
        <w:rPr>
          <w:rFonts w:eastAsia="Times New Roman" w:cs="Times New Roman"/>
          <w:b/>
          <w:lang w:eastAsia="pt-BR"/>
        </w:rPr>
        <w:t xml:space="preserve">Este é o decreto de </w:t>
      </w:r>
      <w:r w:rsidRPr="00A05791">
        <w:rPr>
          <w:rFonts w:eastAsia="Times New Roman" w:cs="Times New Roman"/>
          <w:b/>
          <w:color w:val="943634" w:themeColor="accent2" w:themeShade="BF"/>
          <w:lang w:eastAsia="pt-BR"/>
        </w:rPr>
        <w:t>DARIO</w:t>
      </w:r>
      <w:r w:rsidRPr="00A05791">
        <w:rPr>
          <w:rFonts w:eastAsia="Times New Roman" w:cs="Times New Roman"/>
          <w:b/>
          <w:lang w:eastAsia="pt-BR"/>
        </w:rPr>
        <w:t xml:space="preserve"> para confirmar o decreto de Ciro sobre a reconstrução do </w:t>
      </w:r>
      <w:r w:rsidRPr="00A05791">
        <w:rPr>
          <w:rFonts w:eastAsia="Times New Roman" w:cs="Times New Roman"/>
          <w:b/>
          <w:color w:val="943634" w:themeColor="accent2" w:themeShade="BF"/>
          <w:lang w:eastAsia="pt-BR"/>
        </w:rPr>
        <w:t>TEMPLO</w:t>
      </w:r>
      <w:r w:rsidRPr="00A05791">
        <w:rPr>
          <w:rFonts w:eastAsia="Times New Roman" w:cs="Times New Roman"/>
          <w:b/>
          <w:lang w:eastAsia="pt-BR"/>
        </w:rPr>
        <w:t>:</w:t>
      </w:r>
      <w:r w:rsidRPr="00A05791">
        <w:rPr>
          <w:rFonts w:eastAsia="Times New Roman" w:cs="Times New Roman"/>
          <w:lang w:eastAsia="pt-BR"/>
        </w:rPr>
        <w:t xml:space="preserve"> </w:t>
      </w:r>
    </w:p>
    <w:p w:rsidR="00566F7F" w:rsidRPr="00566F7F" w:rsidRDefault="00566F7F" w:rsidP="00566F7F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1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Então </w:t>
      </w:r>
      <w:r w:rsidRPr="00C5434A">
        <w:rPr>
          <w:rFonts w:eastAsia="Times New Roman" w:cs="Times New Roman"/>
          <w:b/>
          <w:color w:val="1F497D" w:themeColor="text2"/>
          <w:lang w:eastAsia="pt-BR"/>
        </w:rPr>
        <w:t>o rei Dario</w:t>
      </w:r>
      <w:r w:rsidRPr="00566F7F">
        <w:rPr>
          <w:rFonts w:eastAsia="Times New Roman" w:cs="Times New Roman"/>
          <w:color w:val="1F497D" w:themeColor="text2"/>
          <w:lang w:eastAsia="pt-BR"/>
        </w:rPr>
        <w:t>, editou um decreto, e uma investigação foi feita na casa dos rolos, onde os tesouros eram depositados em Babilônia.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C5434A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2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  <w:r w:rsidRPr="00C5434A">
        <w:rPr>
          <w:rFonts w:eastAsia="Times New Roman" w:cs="Times New Roman"/>
          <w:b/>
          <w:color w:val="1F497D" w:themeColor="text2"/>
          <w:lang w:eastAsia="pt-BR"/>
        </w:rPr>
        <w:t xml:space="preserve">E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foi encontrado</w:t>
      </w:r>
      <w:r w:rsidRPr="00566F7F">
        <w:rPr>
          <w:rFonts w:eastAsia="Times New Roman" w:cs="Times New Roman"/>
          <w:color w:val="1F497D" w:themeColor="text2"/>
          <w:lang w:eastAsia="pt-BR"/>
        </w:rPr>
        <w:t xml:space="preserve">, em Acmetá, no palácio que está na província dos medos,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um rolo</w:t>
      </w:r>
      <w:r w:rsidRPr="00C5434A">
        <w:rPr>
          <w:rFonts w:eastAsia="Times New Roman" w:cs="Times New Roman"/>
          <w:b/>
          <w:color w:val="1F497D" w:themeColor="text2"/>
          <w:lang w:eastAsia="pt-BR"/>
        </w:rPr>
        <w:t xml:space="preserve">,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e nele estava um registro escrito assim</w:t>
      </w:r>
      <w:r w:rsidRPr="00C5434A">
        <w:rPr>
          <w:rFonts w:eastAsia="Times New Roman" w:cs="Times New Roman"/>
          <w:b/>
          <w:color w:val="1F497D" w:themeColor="text2"/>
          <w:lang w:eastAsia="pt-BR"/>
        </w:rPr>
        <w:t>:</w:t>
      </w:r>
    </w:p>
    <w:p w:rsidR="00566F7F" w:rsidRPr="00C5434A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  <w:color w:val="1F497D" w:themeColor="text2"/>
          <w:lang w:eastAsia="pt-BR"/>
        </w:rPr>
      </w:pPr>
      <w:proofErr w:type="gramStart"/>
      <w:r w:rsidRPr="00C5434A">
        <w:rPr>
          <w:rFonts w:eastAsia="Times New Roman" w:cs="Times New Roman"/>
          <w:i/>
          <w:color w:val="1F497D" w:themeColor="text2"/>
          <w:lang w:eastAsia="pt-BR"/>
        </w:rPr>
        <w:lastRenderedPageBreak/>
        <w:t>3</w:t>
      </w:r>
      <w:proofErr w:type="gramEnd"/>
      <w:r w:rsidRPr="00C5434A">
        <w:rPr>
          <w:rFonts w:eastAsia="Times New Roman" w:cs="Times New Roman"/>
          <w:i/>
          <w:color w:val="1F497D" w:themeColor="text2"/>
          <w:lang w:eastAsia="pt-BR"/>
        </w:rPr>
        <w:t xml:space="preserve"> No primeiro ano do rei Ciro, </w:t>
      </w:r>
      <w:r w:rsidRPr="00C5434A">
        <w:rPr>
          <w:rFonts w:eastAsia="Times New Roman" w:cs="Times New Roman"/>
          <w:b/>
          <w:i/>
          <w:color w:val="1F497D" w:themeColor="text2"/>
          <w:u w:val="single"/>
          <w:lang w:eastAsia="pt-BR"/>
        </w:rPr>
        <w:t>o próprio rei Ciro</w:t>
      </w:r>
      <w:r w:rsidRPr="00C5434A">
        <w:rPr>
          <w:rFonts w:eastAsia="Times New Roman" w:cs="Times New Roman"/>
          <w:b/>
          <w:i/>
          <w:color w:val="1F497D" w:themeColor="text2"/>
          <w:lang w:eastAsia="pt-BR"/>
        </w:rPr>
        <w:t xml:space="preserve"> </w:t>
      </w:r>
      <w:r w:rsidRPr="00C5434A">
        <w:rPr>
          <w:rFonts w:eastAsia="Times New Roman" w:cs="Times New Roman"/>
          <w:b/>
          <w:i/>
          <w:color w:val="1F497D" w:themeColor="text2"/>
          <w:u w:val="single"/>
          <w:lang w:eastAsia="pt-BR"/>
        </w:rPr>
        <w:t>fez um decreto acerca da casa de Deus em Jerusalém</w:t>
      </w:r>
      <w:r w:rsidRPr="00C5434A">
        <w:rPr>
          <w:rFonts w:eastAsia="Times New Roman" w:cs="Times New Roman"/>
          <w:i/>
          <w:color w:val="1F497D" w:themeColor="text2"/>
          <w:lang w:eastAsia="pt-BR"/>
        </w:rPr>
        <w:t>: Que a casa seja edificada, o lugar onde eles ofereciam sacrifícios, e que os seus fundamentos sejam fortemente lançados; a sua altura de sessenta côvados, e a sua largura de sessenta côvados;</w:t>
      </w:r>
    </w:p>
    <w:p w:rsidR="00566F7F" w:rsidRPr="00C5434A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  <w:color w:val="1F497D" w:themeColor="text2"/>
          <w:lang w:eastAsia="pt-BR"/>
        </w:rPr>
      </w:pPr>
      <w:r w:rsidRPr="00C5434A">
        <w:rPr>
          <w:rFonts w:eastAsia="Times New Roman" w:cs="Times New Roman"/>
          <w:i/>
          <w:color w:val="1F497D" w:themeColor="text2"/>
          <w:lang w:eastAsia="pt-BR"/>
        </w:rPr>
        <w:t xml:space="preserve"> </w:t>
      </w:r>
    </w:p>
    <w:p w:rsidR="00566F7F" w:rsidRPr="00C5434A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  <w:color w:val="1F497D" w:themeColor="text2"/>
          <w:lang w:eastAsia="pt-BR"/>
        </w:rPr>
      </w:pPr>
      <w:proofErr w:type="gramStart"/>
      <w:r w:rsidRPr="00C5434A">
        <w:rPr>
          <w:rFonts w:eastAsia="Times New Roman" w:cs="Times New Roman"/>
          <w:i/>
          <w:color w:val="1F497D" w:themeColor="text2"/>
          <w:lang w:eastAsia="pt-BR"/>
        </w:rPr>
        <w:t>4</w:t>
      </w:r>
      <w:proofErr w:type="gramEnd"/>
      <w:r w:rsidRPr="00C5434A">
        <w:rPr>
          <w:rFonts w:eastAsia="Times New Roman" w:cs="Times New Roman"/>
          <w:i/>
          <w:color w:val="1F497D" w:themeColor="text2"/>
          <w:lang w:eastAsia="pt-BR"/>
        </w:rPr>
        <w:t xml:space="preserve"> com três fileiras de grandes pedras, e uma fileira de madeira nova; e que as despesas sejam dadas a partir da casa do rei;</w:t>
      </w:r>
    </w:p>
    <w:p w:rsidR="00566F7F" w:rsidRPr="00C5434A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  <w:color w:val="1F497D" w:themeColor="text2"/>
          <w:lang w:eastAsia="pt-BR"/>
        </w:rPr>
      </w:pPr>
      <w:r w:rsidRPr="00C5434A">
        <w:rPr>
          <w:rFonts w:eastAsia="Times New Roman" w:cs="Times New Roman"/>
          <w:i/>
          <w:color w:val="1F497D" w:themeColor="text2"/>
          <w:lang w:eastAsia="pt-BR"/>
        </w:rPr>
        <w:t xml:space="preserve"> </w:t>
      </w:r>
    </w:p>
    <w:p w:rsidR="00566F7F" w:rsidRPr="00C5434A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  <w:color w:val="1F497D" w:themeColor="text2"/>
          <w:lang w:eastAsia="pt-BR"/>
        </w:rPr>
      </w:pPr>
      <w:proofErr w:type="gramStart"/>
      <w:r w:rsidRPr="00C5434A">
        <w:rPr>
          <w:rFonts w:eastAsia="Times New Roman" w:cs="Times New Roman"/>
          <w:i/>
          <w:color w:val="1F497D" w:themeColor="text2"/>
          <w:lang w:eastAsia="pt-BR"/>
        </w:rPr>
        <w:t>5</w:t>
      </w:r>
      <w:proofErr w:type="gramEnd"/>
      <w:r w:rsidRPr="00C5434A">
        <w:rPr>
          <w:rFonts w:eastAsia="Times New Roman" w:cs="Times New Roman"/>
          <w:i/>
          <w:color w:val="1F497D" w:themeColor="text2"/>
          <w:lang w:eastAsia="pt-BR"/>
        </w:rPr>
        <w:t xml:space="preserve"> e também que sejam restaurados os vasos de ouro e de prata da casa de Deus, os quais Nabucodonosor retirou do templo que está em Jerusalém, e os trouxe para Babilônia, e voltem novamente para o templo que está em Jerusalém, cada um ao seu lugar, e ponde-os na casa de Deus.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6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Agora, portanto, Tatenai, governador dalém do rio, Setar-Bozenai, e os vossos companheiros, os afarsaquitas, os quais estão além do rio, estejais vós longe dali;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7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deixai a obra desta casa de Deus; </w:t>
      </w:r>
      <w:r w:rsidRPr="00C5434A">
        <w:rPr>
          <w:rFonts w:eastAsia="Times New Roman" w:cs="Times New Roman"/>
          <w:b/>
          <w:color w:val="1F497D" w:themeColor="text2"/>
          <w:lang w:eastAsia="pt-BR"/>
        </w:rPr>
        <w:t xml:space="preserve">que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o governador dos judeus e os anciãos dos judeus</w:t>
      </w:r>
      <w:r w:rsidRPr="00C5434A">
        <w:rPr>
          <w:rFonts w:eastAsia="Times New Roman" w:cs="Times New Roman"/>
          <w:b/>
          <w:color w:val="1F497D" w:themeColor="text2"/>
          <w:lang w:eastAsia="pt-BR"/>
        </w:rPr>
        <w:t xml:space="preserve">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edifiquem esta casa de Deus</w:t>
      </w:r>
      <w:r w:rsidRPr="00566F7F">
        <w:rPr>
          <w:rFonts w:eastAsia="Times New Roman" w:cs="Times New Roman"/>
          <w:color w:val="1F497D" w:themeColor="text2"/>
          <w:lang w:eastAsia="pt-BR"/>
        </w:rPr>
        <w:t xml:space="preserve"> no seu lugar.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8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Além disso,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eu faço um decreto</w:t>
      </w: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  <w:r w:rsidRPr="00C5434A">
        <w:rPr>
          <w:rFonts w:eastAsia="Times New Roman" w:cs="Times New Roman"/>
          <w:color w:val="1F497D" w:themeColor="text2"/>
          <w:u w:val="single"/>
          <w:lang w:eastAsia="pt-BR"/>
        </w:rPr>
        <w:t>do que vós fareis aos anciãos daqueles judeus para a</w:t>
      </w: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edificação desta casa de Deus</w:t>
      </w:r>
      <w:r w:rsidRPr="00566F7F">
        <w:rPr>
          <w:rFonts w:eastAsia="Times New Roman" w:cs="Times New Roman"/>
          <w:color w:val="1F497D" w:themeColor="text2"/>
          <w:lang w:eastAsia="pt-BR"/>
        </w:rPr>
        <w:t>; para que dos bens do rei, a saber, do tributo dalém do rio, as despesas sejam dadas imediatamente a estes homens, para que eles não sejam prejudicados.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9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E aquilo do que eles necessitarem, tanto os novilhos novos, quanto carneiros e cordeiros, para as ofertas queimadas do Deus do céu; trigo, sal, vinho e azeite, segundo a indicação dos sacerdotes que estão em Jerusalém, que lhes seja dado, dia após dia, sem falta;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10 e para que eles possam oferecer sacrifícios de cheiro suave ao Deus do céu, </w:t>
      </w:r>
      <w:r w:rsidRPr="00C5434A">
        <w:rPr>
          <w:rFonts w:eastAsia="Times New Roman" w:cs="Times New Roman"/>
          <w:color w:val="1F497D" w:themeColor="text2"/>
          <w:u w:val="single"/>
          <w:lang w:eastAsia="pt-BR"/>
        </w:rPr>
        <w:t>e orar pela vida do rei, e dos seus filhos</w:t>
      </w:r>
      <w:r w:rsidRPr="00566F7F">
        <w:rPr>
          <w:rFonts w:eastAsia="Times New Roman" w:cs="Times New Roman"/>
          <w:color w:val="1F497D" w:themeColor="text2"/>
          <w:lang w:eastAsia="pt-BR"/>
        </w:rPr>
        <w:t>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11 Além disso,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eu fiz um decreto</w:t>
      </w:r>
      <w:r w:rsidRPr="00566F7F">
        <w:rPr>
          <w:rFonts w:eastAsia="Times New Roman" w:cs="Times New Roman"/>
          <w:color w:val="1F497D" w:themeColor="text2"/>
          <w:lang w:eastAsia="pt-BR"/>
        </w:rPr>
        <w:t>, que qualquer um que alterar esta palavra, arranque-se uma estaca da sua casa, e sendo erguida, que ele seja pregado nela; e que a sua casa seja feita uma pilha de estrume por causa disso.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12 E o Deus que fez habitar ali o seu nome, destrua todos os reis e povos que estenderem a sua mão para alterar e para destruir esta casa de Deus, a qual está em Jerusalém.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Eu</w:t>
      </w:r>
      <w:r w:rsidRPr="00C5434A">
        <w:rPr>
          <w:rFonts w:eastAsia="Times New Roman" w:cs="Times New Roman"/>
          <w:b/>
          <w:color w:val="1F497D" w:themeColor="text2"/>
          <w:lang w:eastAsia="pt-BR"/>
        </w:rPr>
        <w:t xml:space="preserve">,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Dario</w:t>
      </w:r>
      <w:r w:rsidRPr="00C5434A">
        <w:rPr>
          <w:rFonts w:eastAsia="Times New Roman" w:cs="Times New Roman"/>
          <w:b/>
          <w:color w:val="1F497D" w:themeColor="text2"/>
          <w:lang w:eastAsia="pt-BR"/>
        </w:rPr>
        <w:t xml:space="preserve">, </w:t>
      </w:r>
      <w:r w:rsidRPr="00C5434A">
        <w:rPr>
          <w:rFonts w:eastAsia="Times New Roman" w:cs="Times New Roman"/>
          <w:b/>
          <w:color w:val="1F497D" w:themeColor="text2"/>
          <w:u w:val="single"/>
          <w:lang w:eastAsia="pt-BR"/>
        </w:rPr>
        <w:t>fiz um decreto</w:t>
      </w:r>
      <w:r w:rsidRPr="00566F7F">
        <w:rPr>
          <w:rFonts w:eastAsia="Times New Roman" w:cs="Times New Roman"/>
          <w:color w:val="1F497D" w:themeColor="text2"/>
          <w:lang w:eastAsia="pt-BR"/>
        </w:rPr>
        <w:t>; que isto seja feito rapidamente.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>13 Então, Tatenai, governador deste lado do rio, Setar-Bozenai, e os seus companheiros, de acordo com aquilo que Dario, o rei, havia enviado, assim fizeram rapidamente.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14 E os anciãos dos judeus edificaram, e </w:t>
      </w: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prosperaram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devido à profecia do profeta Ageu, e Zacarias, o filho de Ido. E eles edificaram, e a acabaram, de acordo com o mandamento do Deus de Israel, </w:t>
      </w:r>
      <w:r w:rsidRPr="00C5434A">
        <w:rPr>
          <w:rFonts w:eastAsia="Times New Roman" w:cs="Times New Roman"/>
          <w:b/>
          <w:color w:val="1F497D" w:themeColor="text2"/>
          <w:lang w:eastAsia="pt-BR"/>
        </w:rPr>
        <w:t>e de acordo com o mandamento de Ciro, e de Dario, e de Artaxerxes, rei da Pérsia</w:t>
      </w:r>
      <w:r w:rsidRPr="00566F7F">
        <w:rPr>
          <w:rFonts w:eastAsia="Times New Roman" w:cs="Times New Roman"/>
          <w:color w:val="1F497D" w:themeColor="text2"/>
          <w:lang w:eastAsia="pt-BR"/>
        </w:rPr>
        <w:t>.</w:t>
      </w:r>
    </w:p>
    <w:p w:rsidR="00566F7F" w:rsidRPr="00566F7F" w:rsidRDefault="00566F7F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566F7F" w:rsidRDefault="00566F7F" w:rsidP="00CA691C">
      <w:pPr>
        <w:shd w:val="clear" w:color="auto" w:fill="FFFFFF" w:themeFill="background1"/>
        <w:spacing w:after="0" w:line="48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66F7F">
        <w:rPr>
          <w:rFonts w:eastAsia="Times New Roman" w:cs="Times New Roman"/>
          <w:color w:val="1F497D" w:themeColor="text2"/>
          <w:lang w:eastAsia="pt-BR"/>
        </w:rPr>
        <w:t xml:space="preserve">15 E essa casa </w:t>
      </w:r>
      <w:r w:rsidRPr="00C5434A">
        <w:rPr>
          <w:rFonts w:eastAsia="Times New Roman" w:cs="Times New Roman"/>
          <w:color w:val="404040" w:themeColor="text1" w:themeTint="BF"/>
          <w:lang w:eastAsia="pt-BR"/>
        </w:rPr>
        <w:t xml:space="preserve">[o templo] </w:t>
      </w:r>
      <w:proofErr w:type="gramStart"/>
      <w:r w:rsidRPr="00566F7F">
        <w:rPr>
          <w:rFonts w:eastAsia="Times New Roman" w:cs="Times New Roman"/>
          <w:color w:val="1F497D" w:themeColor="text2"/>
          <w:lang w:eastAsia="pt-BR"/>
        </w:rPr>
        <w:t>foi terminada</w:t>
      </w:r>
      <w:proofErr w:type="gramEnd"/>
      <w:r w:rsidRPr="00566F7F">
        <w:rPr>
          <w:rFonts w:eastAsia="Times New Roman" w:cs="Times New Roman"/>
          <w:color w:val="1F497D" w:themeColor="text2"/>
          <w:lang w:eastAsia="pt-BR"/>
        </w:rPr>
        <w:t xml:space="preserve"> no terceiro dia do mês de Adar, no sexto ano do reinado do rei Dario.</w:t>
      </w:r>
    </w:p>
    <w:p w:rsidR="000359AD" w:rsidRDefault="000359AD" w:rsidP="00CA691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</w:p>
    <w:p w:rsidR="000359AD" w:rsidRDefault="000359AD" w:rsidP="00566F7F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</w:p>
    <w:p w:rsidR="000359AD" w:rsidRPr="000359AD" w:rsidRDefault="000359AD" w:rsidP="00E0747A">
      <w:pPr>
        <w:shd w:val="clear" w:color="auto" w:fill="FFFF8F"/>
        <w:spacing w:before="15" w:after="15" w:line="240" w:lineRule="auto"/>
        <w:jc w:val="both"/>
        <w:rPr>
          <w:rFonts w:eastAsia="Times New Roman" w:cs="Times New Roman"/>
          <w:lang w:eastAsia="pt-BR"/>
        </w:rPr>
      </w:pPr>
      <w:r w:rsidRPr="000359AD">
        <w:rPr>
          <w:rFonts w:eastAsia="Times New Roman" w:cs="Times New Roman"/>
          <w:b/>
          <w:lang w:eastAsia="pt-BR"/>
        </w:rPr>
        <w:t>TERCEIRO DECRETO</w:t>
      </w:r>
      <w:r w:rsidRPr="000359AD">
        <w:rPr>
          <w:rFonts w:eastAsia="Times New Roman" w:cs="Times New Roman"/>
          <w:lang w:eastAsia="pt-BR"/>
        </w:rPr>
        <w:t xml:space="preserve"> – Esdras </w:t>
      </w:r>
      <w:proofErr w:type="gramStart"/>
      <w:r w:rsidRPr="000359AD">
        <w:rPr>
          <w:rFonts w:eastAsia="Times New Roman" w:cs="Times New Roman"/>
          <w:lang w:eastAsia="pt-BR"/>
        </w:rPr>
        <w:t>7:11</w:t>
      </w:r>
      <w:proofErr w:type="gramEnd"/>
      <w:r w:rsidRPr="000359AD">
        <w:rPr>
          <w:rFonts w:eastAsia="Times New Roman" w:cs="Times New Roman"/>
          <w:lang w:eastAsia="pt-BR"/>
        </w:rPr>
        <w:t xml:space="preserve"> a 16  (457 a.C)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lang w:eastAsia="pt-BR"/>
        </w:rPr>
      </w:pP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b/>
          <w:lang w:eastAsia="pt-BR"/>
        </w:rPr>
      </w:pPr>
      <w:r w:rsidRPr="000359AD">
        <w:rPr>
          <w:rFonts w:eastAsia="Times New Roman" w:cs="Times New Roman"/>
          <w:b/>
          <w:lang w:eastAsia="pt-BR"/>
        </w:rPr>
        <w:t xml:space="preserve">Decreto de </w:t>
      </w:r>
      <w:r w:rsidRPr="000359AD">
        <w:rPr>
          <w:rFonts w:eastAsia="Times New Roman" w:cs="Times New Roman"/>
          <w:b/>
          <w:color w:val="943634" w:themeColor="accent2" w:themeShade="BF"/>
          <w:lang w:eastAsia="pt-BR"/>
        </w:rPr>
        <w:t>Artaxerxes</w:t>
      </w:r>
      <w:r w:rsidRPr="000359AD">
        <w:rPr>
          <w:rFonts w:eastAsia="Times New Roman" w:cs="Times New Roman"/>
          <w:b/>
          <w:lang w:eastAsia="pt-BR"/>
        </w:rPr>
        <w:t xml:space="preserve"> liberando o povo que quisesse ir, e ouro e prata para a reconstrução do </w:t>
      </w:r>
      <w:r w:rsidRPr="000359AD">
        <w:rPr>
          <w:rFonts w:eastAsia="Times New Roman" w:cs="Times New Roman"/>
          <w:b/>
          <w:color w:val="943634" w:themeColor="accent2" w:themeShade="BF"/>
          <w:lang w:eastAsia="pt-BR"/>
        </w:rPr>
        <w:t>TEMPLO</w:t>
      </w:r>
      <w:r w:rsidRPr="000359AD">
        <w:rPr>
          <w:rFonts w:eastAsia="Times New Roman" w:cs="Times New Roman"/>
          <w:b/>
          <w:lang w:eastAsia="pt-BR"/>
        </w:rPr>
        <w:t>: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11 Ora, esta é a cópia da carta que </w:t>
      </w:r>
      <w:r w:rsidRPr="000359AD">
        <w:rPr>
          <w:rFonts w:eastAsia="Times New Roman" w:cs="Times New Roman"/>
          <w:b/>
          <w:color w:val="1F497D" w:themeColor="text2"/>
          <w:u w:val="single"/>
          <w:lang w:eastAsia="pt-BR"/>
        </w:rPr>
        <w:t>o rei Artaxerxes</w:t>
      </w:r>
      <w:r w:rsidRPr="000359AD">
        <w:rPr>
          <w:rFonts w:eastAsia="Times New Roman" w:cs="Times New Roman"/>
          <w:color w:val="1F497D" w:themeColor="text2"/>
          <w:u w:val="single"/>
          <w:lang w:eastAsia="pt-BR"/>
        </w:rPr>
        <w:t xml:space="preserve"> deu ao sacerdote Esdras</w:t>
      </w:r>
      <w:r w:rsidRPr="000359AD">
        <w:rPr>
          <w:rFonts w:eastAsia="Times New Roman" w:cs="Times New Roman"/>
          <w:color w:val="1F497D" w:themeColor="text2"/>
          <w:lang w:eastAsia="pt-BR"/>
        </w:rPr>
        <w:t xml:space="preserve">, o escriba, </w:t>
      </w:r>
      <w:proofErr w:type="gramStart"/>
      <w:r w:rsidRPr="000359AD">
        <w:rPr>
          <w:rFonts w:eastAsia="Times New Roman" w:cs="Times New Roman"/>
          <w:color w:val="1F497D" w:themeColor="text2"/>
          <w:lang w:eastAsia="pt-BR"/>
        </w:rPr>
        <w:t>a saber</w:t>
      </w:r>
      <w:proofErr w:type="gramEnd"/>
      <w:r w:rsidRPr="000359AD">
        <w:rPr>
          <w:rFonts w:eastAsia="Times New Roman" w:cs="Times New Roman"/>
          <w:color w:val="1F497D" w:themeColor="text2"/>
          <w:lang w:eastAsia="pt-BR"/>
        </w:rPr>
        <w:t xml:space="preserve"> um escriba das palavras dos mandamentos do ­SENHOR, e dos seus estatutos para Israel.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12 </w:t>
      </w:r>
      <w:r w:rsidRPr="000359AD">
        <w:rPr>
          <w:rFonts w:eastAsia="Times New Roman" w:cs="Times New Roman"/>
          <w:b/>
          <w:color w:val="1F497D" w:themeColor="text2"/>
          <w:u w:val="single"/>
          <w:lang w:eastAsia="pt-BR"/>
        </w:rPr>
        <w:t>Artaxerxes</w:t>
      </w:r>
      <w:r w:rsidRPr="000359AD">
        <w:rPr>
          <w:rFonts w:eastAsia="Times New Roman" w:cs="Times New Roman"/>
          <w:color w:val="1F497D" w:themeColor="text2"/>
          <w:lang w:eastAsia="pt-BR"/>
        </w:rPr>
        <w:t>, rei dos reis, ao sacerdote Esdras, um escriba da lei do Deus do céu, perfeita paz, e em tal tempo.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13 </w:t>
      </w:r>
      <w:r w:rsidRPr="000359AD">
        <w:rPr>
          <w:rFonts w:eastAsia="Times New Roman" w:cs="Times New Roman"/>
          <w:color w:val="1F497D" w:themeColor="text2"/>
          <w:u w:val="single"/>
          <w:lang w:eastAsia="pt-BR"/>
        </w:rPr>
        <w:t>Eu faço um decreto</w:t>
      </w:r>
      <w:r w:rsidRPr="000359AD">
        <w:rPr>
          <w:rFonts w:eastAsia="Times New Roman" w:cs="Times New Roman"/>
          <w:color w:val="1F497D" w:themeColor="text2"/>
          <w:lang w:eastAsia="pt-BR"/>
        </w:rPr>
        <w:t>, para que todos do povo de Israel, e dos seus sacerdotes e levitas, no meu reino, que estejam dispostos para ir a Jerusalém, de sua livre vontade, que vá contigo.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14 Porquanto como tu és enviado do rei, e dos seus sete conselheiros, </w:t>
      </w:r>
      <w:r w:rsidRPr="000359AD">
        <w:rPr>
          <w:rFonts w:eastAsia="Times New Roman" w:cs="Times New Roman"/>
          <w:color w:val="1F497D" w:themeColor="text2"/>
          <w:u w:val="single"/>
          <w:lang w:eastAsia="pt-BR"/>
        </w:rPr>
        <w:t>para investigar acerca de Judá e de Jerusalém</w:t>
      </w:r>
      <w:r w:rsidRPr="000359AD">
        <w:rPr>
          <w:rFonts w:eastAsia="Times New Roman" w:cs="Times New Roman"/>
          <w:color w:val="1F497D" w:themeColor="text2"/>
          <w:lang w:eastAsia="pt-BR"/>
        </w:rPr>
        <w:t>, de acordo com a lei do teu Deus que está na tua mão;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lastRenderedPageBreak/>
        <w:t xml:space="preserve">15 e </w:t>
      </w:r>
      <w:r w:rsidRPr="000359AD">
        <w:rPr>
          <w:rFonts w:eastAsia="Times New Roman" w:cs="Times New Roman"/>
          <w:color w:val="1F497D" w:themeColor="text2"/>
          <w:u w:val="single"/>
          <w:lang w:eastAsia="pt-BR"/>
        </w:rPr>
        <w:t>para carregar a prata e ouro</w:t>
      </w:r>
      <w:r w:rsidRPr="000359AD">
        <w:rPr>
          <w:rFonts w:eastAsia="Times New Roman" w:cs="Times New Roman"/>
          <w:color w:val="1F497D" w:themeColor="text2"/>
          <w:lang w:eastAsia="pt-BR"/>
        </w:rPr>
        <w:t>, a qual o rei e os seus conselheiros têm oferecido livremente ao Deus de Israel, cuja habitação está em ­Jerusalém,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i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16 e toda a prata e ouro que puderes encontrar em todas as províncias de Babilônia, com </w:t>
      </w:r>
      <w:r w:rsidRPr="000359AD">
        <w:rPr>
          <w:rFonts w:eastAsia="Times New Roman" w:cs="Times New Roman"/>
          <w:color w:val="1F497D" w:themeColor="text2"/>
          <w:u w:val="single"/>
          <w:lang w:eastAsia="pt-BR"/>
        </w:rPr>
        <w:t>a oferta voluntária do povo</w:t>
      </w:r>
      <w:r w:rsidRPr="000359AD">
        <w:rPr>
          <w:rFonts w:eastAsia="Times New Roman" w:cs="Times New Roman"/>
          <w:color w:val="1F497D" w:themeColor="text2"/>
          <w:lang w:eastAsia="pt-BR"/>
        </w:rPr>
        <w:t xml:space="preserve">, e dos sacerdotes, ofertando deliberadamente </w:t>
      </w:r>
      <w:r w:rsidRPr="000359AD">
        <w:rPr>
          <w:rFonts w:eastAsia="Times New Roman" w:cs="Times New Roman"/>
          <w:b/>
          <w:color w:val="1F497D" w:themeColor="text2"/>
          <w:u w:val="single"/>
          <w:lang w:eastAsia="pt-BR"/>
        </w:rPr>
        <w:t>para a casa do seu Deus</w:t>
      </w:r>
      <w:r w:rsidRPr="000359AD">
        <w:rPr>
          <w:rFonts w:eastAsia="Times New Roman" w:cs="Times New Roman"/>
          <w:color w:val="1F497D" w:themeColor="text2"/>
          <w:lang w:eastAsia="pt-BR"/>
        </w:rPr>
        <w:t xml:space="preserve"> que está em Jerusalém; </w:t>
      </w:r>
      <w:r w:rsidRPr="000359AD">
        <w:rPr>
          <w:rFonts w:eastAsia="Times New Roman" w:cs="Times New Roman"/>
          <w:i/>
          <w:lang w:eastAsia="pt-BR"/>
        </w:rPr>
        <w:t>(Leia o capítulo inteiro)</w:t>
      </w:r>
    </w:p>
    <w:p w:rsidR="0096740A" w:rsidRDefault="0096740A" w:rsidP="00CA691C">
      <w:pPr>
        <w:shd w:val="clear" w:color="auto" w:fill="FFFFFF" w:themeFill="background1"/>
        <w:spacing w:before="15" w:after="15" w:line="36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96740A" w:rsidRDefault="0096740A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359AD" w:rsidRPr="000359AD" w:rsidRDefault="000359AD" w:rsidP="00E0747A">
      <w:pPr>
        <w:shd w:val="clear" w:color="auto" w:fill="FFFF8F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0359AD">
        <w:rPr>
          <w:rFonts w:eastAsia="Times New Roman" w:cs="Times New Roman"/>
          <w:b/>
          <w:color w:val="000000" w:themeColor="text1"/>
          <w:lang w:eastAsia="pt-BR"/>
        </w:rPr>
        <w:t>QUARTO DECRETO</w:t>
      </w:r>
      <w:r w:rsidRPr="000359AD">
        <w:rPr>
          <w:rFonts w:eastAsia="Times New Roman" w:cs="Times New Roman"/>
          <w:color w:val="000000" w:themeColor="text1"/>
          <w:lang w:eastAsia="pt-BR"/>
        </w:rPr>
        <w:t xml:space="preserve"> – Neemias 2:1-8 (445 a.C)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0359AD">
        <w:rPr>
          <w:rFonts w:eastAsia="Times New Roman" w:cs="Times New Roman"/>
          <w:color w:val="000000" w:themeColor="text1"/>
          <w:lang w:eastAsia="pt-BR"/>
        </w:rPr>
        <w:t>​</w:t>
      </w:r>
      <w:r w:rsidRPr="000359AD">
        <w:rPr>
          <w:rFonts w:eastAsia="Times New Roman" w:cs="Times New Roman"/>
          <w:b/>
          <w:color w:val="000000" w:themeColor="text1"/>
          <w:lang w:eastAsia="pt-BR"/>
        </w:rPr>
        <w:t xml:space="preserve">Decreto de </w:t>
      </w:r>
      <w:r w:rsidRPr="000359AD">
        <w:rPr>
          <w:rFonts w:eastAsia="Times New Roman" w:cs="Times New Roman"/>
          <w:b/>
          <w:color w:val="943634" w:themeColor="accent2" w:themeShade="BF"/>
          <w:lang w:eastAsia="pt-BR"/>
        </w:rPr>
        <w:t>Artaxerxes</w:t>
      </w:r>
      <w:r w:rsidRPr="000359AD">
        <w:rPr>
          <w:rFonts w:eastAsia="Times New Roman" w:cs="Times New Roman"/>
          <w:b/>
          <w:color w:val="000000" w:themeColor="text1"/>
          <w:lang w:eastAsia="pt-BR"/>
        </w:rPr>
        <w:t xml:space="preserve"> sobre a ida de Neemias </w:t>
      </w:r>
      <w:r w:rsidRPr="000359AD">
        <w:rPr>
          <w:rFonts w:eastAsia="Times New Roman" w:cs="Times New Roman"/>
          <w:b/>
          <w:color w:val="943634" w:themeColor="accent2" w:themeShade="BF"/>
          <w:lang w:eastAsia="pt-BR"/>
        </w:rPr>
        <w:t xml:space="preserve">para que a </w:t>
      </w:r>
      <w:r w:rsidRPr="000359AD">
        <w:rPr>
          <w:rFonts w:eastAsia="Times New Roman" w:cs="Times New Roman"/>
          <w:b/>
          <w:color w:val="943634" w:themeColor="accent2" w:themeShade="BF"/>
          <w:u w:val="single"/>
          <w:lang w:eastAsia="pt-BR"/>
        </w:rPr>
        <w:t>CIDADE</w:t>
      </w:r>
      <w:r w:rsidRPr="000359AD">
        <w:rPr>
          <w:rFonts w:eastAsia="Times New Roman" w:cs="Times New Roman"/>
          <w:b/>
          <w:color w:val="943634" w:themeColor="accent2" w:themeShade="BF"/>
          <w:lang w:eastAsia="pt-BR"/>
        </w:rPr>
        <w:t xml:space="preserve"> de Jerusalém fosse reconstruída</w:t>
      </w:r>
      <w:r w:rsidRPr="000359AD">
        <w:rPr>
          <w:rFonts w:eastAsia="Times New Roman" w:cs="Times New Roman"/>
          <w:color w:val="943634" w:themeColor="accent2" w:themeShade="BF"/>
          <w:lang w:eastAsia="pt-BR"/>
        </w:rPr>
        <w:t>: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0359AD">
        <w:rPr>
          <w:rFonts w:eastAsia="Times New Roman" w:cs="Times New Roman"/>
          <w:color w:val="000000" w:themeColor="text1"/>
          <w:lang w:eastAsia="pt-BR"/>
        </w:rPr>
        <w:t>​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0359AD">
        <w:rPr>
          <w:rFonts w:eastAsia="Times New Roman" w:cs="Times New Roman"/>
          <w:color w:val="1F497D" w:themeColor="text2"/>
          <w:lang w:eastAsia="pt-BR"/>
        </w:rPr>
        <w:t>1</w:t>
      </w:r>
      <w:proofErr w:type="gramEnd"/>
      <w:r w:rsidRPr="000359AD">
        <w:rPr>
          <w:rFonts w:eastAsia="Times New Roman" w:cs="Times New Roman"/>
          <w:color w:val="1F497D" w:themeColor="text2"/>
          <w:lang w:eastAsia="pt-BR"/>
        </w:rPr>
        <w:t xml:space="preserve"> E sucedeu no mês de nisã, no vigésimo ano do rei Artaxerxes, que o vinho estava diante dele; e eu apanhei o vinho, e o dei ao rei. Ora, eu nunca tinha estado triste na sua presença.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0359AD">
        <w:rPr>
          <w:rFonts w:eastAsia="Times New Roman" w:cs="Times New Roman"/>
          <w:color w:val="1F497D" w:themeColor="text2"/>
          <w:lang w:eastAsia="pt-BR"/>
        </w:rPr>
        <w:t>2</w:t>
      </w:r>
      <w:proofErr w:type="gramEnd"/>
      <w:r w:rsidRPr="000359AD">
        <w:rPr>
          <w:rFonts w:eastAsia="Times New Roman" w:cs="Times New Roman"/>
          <w:color w:val="1F497D" w:themeColor="text2"/>
          <w:lang w:eastAsia="pt-BR"/>
        </w:rPr>
        <w:t xml:space="preserve"> Porquanto, o rei me disse: Por que o teu semblante está triste, visto que não estás enfermo? Isto não é nada mais que tristeza de coração. Então eu fiquei muitíssimo temeroso,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0359AD">
        <w:rPr>
          <w:rFonts w:eastAsia="Times New Roman" w:cs="Times New Roman"/>
          <w:color w:val="1F497D" w:themeColor="text2"/>
          <w:lang w:eastAsia="pt-BR"/>
        </w:rPr>
        <w:t>3</w:t>
      </w:r>
      <w:proofErr w:type="gramEnd"/>
      <w:r w:rsidRPr="000359AD">
        <w:rPr>
          <w:rFonts w:eastAsia="Times New Roman" w:cs="Times New Roman"/>
          <w:color w:val="1F497D" w:themeColor="text2"/>
          <w:lang w:eastAsia="pt-BR"/>
        </w:rPr>
        <w:t xml:space="preserve"> e disse ao rei: Que o rei viva para sempre; por que o meu semblante não estaria triste, quando a cidade, o lugar dos sepulcros dos meus pais, jaz em ruínas, e os seus portões estão consumidos pelo fogo?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0359AD">
        <w:rPr>
          <w:rFonts w:eastAsia="Times New Roman" w:cs="Times New Roman"/>
          <w:color w:val="1F497D" w:themeColor="text2"/>
          <w:lang w:eastAsia="pt-BR"/>
        </w:rPr>
        <w:t>4</w:t>
      </w:r>
      <w:proofErr w:type="gramEnd"/>
      <w:r w:rsidRPr="000359AD">
        <w:rPr>
          <w:rFonts w:eastAsia="Times New Roman" w:cs="Times New Roman"/>
          <w:color w:val="1F497D" w:themeColor="text2"/>
          <w:lang w:eastAsia="pt-BR"/>
        </w:rPr>
        <w:t xml:space="preserve"> Então, o rei me disse: Que me pedes tu? Assim, orei ao Deus do céu.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u w:val="single"/>
          <w:lang w:eastAsia="pt-BR"/>
        </w:rPr>
      </w:pPr>
      <w:proofErr w:type="gramStart"/>
      <w:r w:rsidRPr="000359AD">
        <w:rPr>
          <w:rFonts w:eastAsia="Times New Roman" w:cs="Times New Roman"/>
          <w:color w:val="1F497D" w:themeColor="text2"/>
          <w:lang w:eastAsia="pt-BR"/>
        </w:rPr>
        <w:t>5</w:t>
      </w:r>
      <w:proofErr w:type="gramEnd"/>
      <w:r w:rsidRPr="000359AD">
        <w:rPr>
          <w:rFonts w:eastAsia="Times New Roman" w:cs="Times New Roman"/>
          <w:color w:val="1F497D" w:themeColor="text2"/>
          <w:lang w:eastAsia="pt-BR"/>
        </w:rPr>
        <w:t xml:space="preserve"> E eu disse ao rei: Se for do agrado do rei, e se o teu servo tem achado graça a tua vista, que tu me envies a Judá, </w:t>
      </w:r>
      <w:r w:rsidRPr="000359AD">
        <w:rPr>
          <w:rFonts w:eastAsia="Times New Roman" w:cs="Times New Roman"/>
          <w:b/>
          <w:color w:val="1F497D" w:themeColor="text2"/>
          <w:u w:val="single"/>
          <w:lang w:eastAsia="pt-BR"/>
        </w:rPr>
        <w:t>à cidade</w:t>
      </w:r>
      <w:r w:rsidRPr="000359AD">
        <w:rPr>
          <w:rFonts w:eastAsia="Times New Roman" w:cs="Times New Roman"/>
          <w:color w:val="1F497D" w:themeColor="text2"/>
          <w:lang w:eastAsia="pt-BR"/>
        </w:rPr>
        <w:t xml:space="preserve"> dos sepulcros dos meus pais, </w:t>
      </w:r>
      <w:r w:rsidRPr="000359AD">
        <w:rPr>
          <w:rFonts w:eastAsia="Times New Roman" w:cs="Times New Roman"/>
          <w:color w:val="1F497D" w:themeColor="text2"/>
          <w:u w:val="single"/>
          <w:lang w:eastAsia="pt-BR"/>
        </w:rPr>
        <w:t xml:space="preserve">para que eu </w:t>
      </w:r>
      <w:r w:rsidRPr="000359AD">
        <w:rPr>
          <w:rFonts w:eastAsia="Times New Roman" w:cs="Times New Roman"/>
          <w:b/>
          <w:color w:val="1F497D" w:themeColor="text2"/>
          <w:u w:val="single"/>
          <w:lang w:eastAsia="pt-BR"/>
        </w:rPr>
        <w:t>possa edificá-la</w:t>
      </w:r>
      <w:r w:rsidRPr="000359AD">
        <w:rPr>
          <w:rFonts w:eastAsia="Times New Roman" w:cs="Times New Roman"/>
          <w:color w:val="1F497D" w:themeColor="text2"/>
          <w:lang w:eastAsia="pt-BR"/>
        </w:rPr>
        <w:t>.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0359AD">
        <w:rPr>
          <w:rFonts w:eastAsia="Times New Roman" w:cs="Times New Roman"/>
          <w:color w:val="1F497D" w:themeColor="text2"/>
          <w:lang w:eastAsia="pt-BR"/>
        </w:rPr>
        <w:t>6</w:t>
      </w:r>
      <w:proofErr w:type="gramEnd"/>
      <w:r w:rsidRPr="000359AD">
        <w:rPr>
          <w:rFonts w:eastAsia="Times New Roman" w:cs="Times New Roman"/>
          <w:color w:val="1F497D" w:themeColor="text2"/>
          <w:lang w:eastAsia="pt-BR"/>
        </w:rPr>
        <w:t xml:space="preserve"> E o rei disse-me (estando a rainha também assentada junto a ele): Pois quanto tempo durará a viagem? E quando tu retornarás? Assim, aprouve ao rei me enviar; e eu lhe apontei um tempo.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0359AD">
        <w:rPr>
          <w:rFonts w:eastAsia="Times New Roman" w:cs="Times New Roman"/>
          <w:color w:val="1F497D" w:themeColor="text2"/>
          <w:lang w:eastAsia="pt-BR"/>
        </w:rPr>
        <w:t>7</w:t>
      </w:r>
      <w:proofErr w:type="gramEnd"/>
      <w:r w:rsidRPr="000359AD">
        <w:rPr>
          <w:rFonts w:eastAsia="Times New Roman" w:cs="Times New Roman"/>
          <w:color w:val="1F497D" w:themeColor="text2"/>
          <w:lang w:eastAsia="pt-BR"/>
        </w:rPr>
        <w:t xml:space="preserve"> Além disso, eu disse ao rei: Se for do agrado do rei, que me sejam dadas cartas aos governadores dalém do rio, para que eles me permitam passar até que eu entre em Judá;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0359AD">
        <w:rPr>
          <w:rFonts w:eastAsia="Times New Roman" w:cs="Times New Roman"/>
          <w:color w:val="1F497D" w:themeColor="text2"/>
          <w:lang w:eastAsia="pt-BR"/>
        </w:rPr>
        <w:t xml:space="preserve"> </w:t>
      </w:r>
    </w:p>
    <w:p w:rsidR="000359AD" w:rsidRPr="00E0747A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proofErr w:type="gramStart"/>
      <w:r w:rsidRPr="000359AD">
        <w:rPr>
          <w:rFonts w:eastAsia="Times New Roman" w:cs="Times New Roman"/>
          <w:color w:val="1F497D" w:themeColor="text2"/>
          <w:lang w:eastAsia="pt-BR"/>
        </w:rPr>
        <w:t>8</w:t>
      </w:r>
      <w:proofErr w:type="gramEnd"/>
      <w:r w:rsidRPr="000359AD">
        <w:rPr>
          <w:rFonts w:eastAsia="Times New Roman" w:cs="Times New Roman"/>
          <w:color w:val="1F497D" w:themeColor="text2"/>
          <w:lang w:eastAsia="pt-BR"/>
        </w:rPr>
        <w:t xml:space="preserve"> e uma carta para Asafe, o guarda da floresta do rei, para que ele me dê madeira para fazer vigas para os portões do palácio que pertenciam à casa, e para a muralha da cidade, e para a casa na qual entrarei. </w:t>
      </w:r>
      <w:r w:rsidRPr="000359AD">
        <w:rPr>
          <w:rFonts w:eastAsia="Times New Roman" w:cs="Times New Roman"/>
          <w:b/>
          <w:color w:val="1F497D" w:themeColor="text2"/>
          <w:u w:val="single"/>
          <w:lang w:eastAsia="pt-BR"/>
        </w:rPr>
        <w:t>E o rei me concedeu</w:t>
      </w:r>
      <w:r w:rsidRPr="000359AD">
        <w:rPr>
          <w:rFonts w:eastAsia="Times New Roman" w:cs="Times New Roman"/>
          <w:b/>
          <w:color w:val="1F497D" w:themeColor="text2"/>
          <w:lang w:eastAsia="pt-BR"/>
        </w:rPr>
        <w:t xml:space="preserve">, </w:t>
      </w:r>
      <w:r w:rsidRPr="000359AD">
        <w:rPr>
          <w:rFonts w:eastAsia="Times New Roman" w:cs="Times New Roman"/>
          <w:b/>
          <w:color w:val="1F497D" w:themeColor="text2"/>
          <w:u w:val="single"/>
          <w:lang w:eastAsia="pt-BR"/>
        </w:rPr>
        <w:t>segundo a boa mão do meu Deus sobre mim</w:t>
      </w:r>
      <w:r w:rsidRPr="000359AD">
        <w:rPr>
          <w:rFonts w:eastAsia="Times New Roman" w:cs="Times New Roman"/>
          <w:color w:val="1F497D" w:themeColor="text2"/>
          <w:lang w:eastAsia="pt-BR"/>
        </w:rPr>
        <w:t>.</w:t>
      </w:r>
    </w:p>
    <w:p w:rsidR="0096740A" w:rsidRDefault="0096740A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96740A" w:rsidRDefault="0096740A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0359AD">
        <w:rPr>
          <w:rFonts w:eastAsia="Times New Roman" w:cs="Times New Roman"/>
          <w:color w:val="000000" w:themeColor="text1"/>
          <w:lang w:eastAsia="pt-BR"/>
        </w:rPr>
        <w:t xml:space="preserve">Vamos analisar estes quatro decretos que foram dados e verificar qual deles se aplica a Daniel </w:t>
      </w:r>
      <w:proofErr w:type="gramStart"/>
      <w:r w:rsidRPr="000359AD">
        <w:rPr>
          <w:rFonts w:eastAsia="Times New Roman" w:cs="Times New Roman"/>
          <w:color w:val="000000" w:themeColor="text1"/>
          <w:lang w:eastAsia="pt-BR"/>
        </w:rPr>
        <w:t>9:25</w:t>
      </w:r>
      <w:proofErr w:type="gramEnd"/>
      <w:r w:rsidRPr="000359AD">
        <w:rPr>
          <w:rFonts w:eastAsia="Times New Roman" w:cs="Times New Roman"/>
          <w:color w:val="000000" w:themeColor="text1"/>
          <w:lang w:eastAsia="pt-BR"/>
        </w:rPr>
        <w:t xml:space="preserve"> sobre a ordem/mandamento de </w:t>
      </w:r>
      <w:r w:rsidRPr="000359AD">
        <w:rPr>
          <w:rFonts w:eastAsia="Times New Roman" w:cs="Times New Roman"/>
          <w:color w:val="000000" w:themeColor="text1"/>
          <w:u w:val="single"/>
          <w:lang w:eastAsia="pt-BR"/>
        </w:rPr>
        <w:t>restaurar e construir Jerusalém</w:t>
      </w:r>
      <w:r w:rsidRPr="000359AD">
        <w:rPr>
          <w:rFonts w:eastAsia="Times New Roman" w:cs="Times New Roman"/>
          <w:color w:val="000000" w:themeColor="text1"/>
          <w:lang w:eastAsia="pt-BR"/>
        </w:rPr>
        <w:t>:</w:t>
      </w:r>
    </w:p>
    <w:p w:rsidR="000359AD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0359AD">
        <w:rPr>
          <w:rFonts w:eastAsia="Times New Roman" w:cs="Times New Roman"/>
          <w:color w:val="000000" w:themeColor="text1"/>
          <w:lang w:eastAsia="pt-BR"/>
        </w:rPr>
        <w:t>​</w:t>
      </w:r>
    </w:p>
    <w:p w:rsidR="0096740A" w:rsidRPr="000359AD" w:rsidRDefault="000359AD" w:rsidP="000359A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i/>
          <w:color w:val="1F497D" w:themeColor="text2"/>
          <w:lang w:eastAsia="pt-BR"/>
        </w:rPr>
      </w:pPr>
      <w:r w:rsidRPr="000359AD">
        <w:rPr>
          <w:rFonts w:eastAsia="Times New Roman" w:cs="Times New Roman"/>
          <w:i/>
          <w:color w:val="1F497D" w:themeColor="text2"/>
          <w:lang w:eastAsia="pt-BR"/>
        </w:rPr>
        <w:t xml:space="preserve">25 </w:t>
      </w:r>
      <w:proofErr w:type="gramStart"/>
      <w:r w:rsidRPr="000359AD">
        <w:rPr>
          <w:rFonts w:eastAsia="Times New Roman" w:cs="Times New Roman"/>
          <w:i/>
          <w:color w:val="1F497D" w:themeColor="text2"/>
          <w:lang w:eastAsia="pt-BR"/>
        </w:rPr>
        <w:t>Saiba</w:t>
      </w:r>
      <w:proofErr w:type="gramEnd"/>
      <w:r w:rsidRPr="000359AD">
        <w:rPr>
          <w:rFonts w:eastAsia="Times New Roman" w:cs="Times New Roman"/>
          <w:i/>
          <w:color w:val="1F497D" w:themeColor="text2"/>
          <w:lang w:eastAsia="pt-BR"/>
        </w:rPr>
        <w:t xml:space="preserve">, portanto e entenda, que desde </w:t>
      </w:r>
      <w:r w:rsidRPr="000359AD">
        <w:rPr>
          <w:rFonts w:eastAsia="Times New Roman" w:cs="Times New Roman"/>
          <w:i/>
          <w:color w:val="1F497D" w:themeColor="text2"/>
          <w:u w:val="single"/>
          <w:lang w:eastAsia="pt-BR"/>
        </w:rPr>
        <w:t>a saída do mandamento</w:t>
      </w:r>
      <w:r w:rsidRPr="000359AD">
        <w:rPr>
          <w:rFonts w:eastAsia="Times New Roman" w:cs="Times New Roman"/>
          <w:i/>
          <w:color w:val="1F497D" w:themeColor="text2"/>
          <w:lang w:eastAsia="pt-BR"/>
        </w:rPr>
        <w:t xml:space="preserve"> de </w:t>
      </w:r>
      <w:r w:rsidRPr="000359AD">
        <w:rPr>
          <w:rFonts w:eastAsia="Times New Roman" w:cs="Times New Roman"/>
          <w:i/>
          <w:color w:val="1F497D" w:themeColor="text2"/>
          <w:u w:val="single"/>
          <w:lang w:eastAsia="pt-BR"/>
        </w:rPr>
        <w:t>restaurar e construir Jerusalém</w:t>
      </w:r>
      <w:r w:rsidRPr="000359AD">
        <w:rPr>
          <w:rFonts w:eastAsia="Times New Roman" w:cs="Times New Roman"/>
          <w:i/>
          <w:color w:val="1F497D" w:themeColor="text2"/>
          <w:lang w:eastAsia="pt-BR"/>
        </w:rPr>
        <w:t xml:space="preserve">, até o Messias, o Príncipe, serão sete semanas, e sessenta e duas semanas; a rua será construída novamente, e o muro, mesmo em tempos tenebrosos. </w:t>
      </w:r>
      <w:proofErr w:type="spellStart"/>
      <w:r w:rsidRPr="000359AD">
        <w:rPr>
          <w:rFonts w:eastAsia="Times New Roman" w:cs="Times New Roman"/>
          <w:i/>
          <w:color w:val="1F497D" w:themeColor="text2"/>
          <w:lang w:eastAsia="pt-BR"/>
        </w:rPr>
        <w:t>Dn</w:t>
      </w:r>
      <w:proofErr w:type="spellEnd"/>
      <w:r w:rsidRPr="000359AD">
        <w:rPr>
          <w:rFonts w:eastAsia="Times New Roman" w:cs="Times New Roman"/>
          <w:i/>
          <w:color w:val="1F497D" w:themeColor="text2"/>
          <w:lang w:eastAsia="pt-BR"/>
        </w:rPr>
        <w:t xml:space="preserve"> </w:t>
      </w:r>
      <w:proofErr w:type="gramStart"/>
      <w:r w:rsidRPr="000359AD">
        <w:rPr>
          <w:rFonts w:eastAsia="Times New Roman" w:cs="Times New Roman"/>
          <w:i/>
          <w:color w:val="1F497D" w:themeColor="text2"/>
          <w:lang w:eastAsia="pt-BR"/>
        </w:rPr>
        <w:t>9:25</w:t>
      </w:r>
      <w:proofErr w:type="gramEnd"/>
    </w:p>
    <w:p w:rsidR="0096740A" w:rsidRDefault="0096740A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E0747A" w:rsidRDefault="00E0747A" w:rsidP="00CA691C">
      <w:pPr>
        <w:shd w:val="clear" w:color="auto" w:fill="FFFFFF" w:themeFill="background1"/>
        <w:spacing w:before="15" w:after="15" w:line="48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96740A" w:rsidRDefault="000359AD" w:rsidP="00E0747A">
      <w:pPr>
        <w:shd w:val="clear" w:color="auto" w:fill="FFFFFF" w:themeFill="background1"/>
        <w:spacing w:before="15" w:after="15" w:line="360" w:lineRule="auto"/>
        <w:rPr>
          <w:rFonts w:eastAsia="Times New Roman" w:cs="Times New Roman"/>
          <w:b/>
          <w:color w:val="000000" w:themeColor="text1"/>
          <w:lang w:eastAsia="pt-BR"/>
        </w:rPr>
      </w:pPr>
      <w:r w:rsidRPr="00E0747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ANALISANDO OS QUATRO DECRETOS</w:t>
      </w:r>
    </w:p>
    <w:p w:rsidR="00E0747A" w:rsidRPr="000359AD" w:rsidRDefault="00E0747A" w:rsidP="00E0747A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t-BR"/>
        </w:rPr>
      </w:pP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b/>
          <w:color w:val="000000" w:themeColor="text1"/>
          <w:shd w:val="clear" w:color="auto" w:fill="FFFF8F"/>
          <w:lang w:eastAsia="pt-BR"/>
        </w:rPr>
        <w:t>PRIMEIRO DECRETO</w:t>
      </w:r>
      <w:r w:rsidRPr="00E0747A">
        <w:rPr>
          <w:rFonts w:eastAsia="Times New Roman" w:cs="Times New Roman"/>
          <w:color w:val="000000" w:themeColor="text1"/>
          <w:lang w:eastAsia="pt-BR"/>
        </w:rPr>
        <w:t xml:space="preserve"> (Esdras 1:1 a </w:t>
      </w:r>
      <w:proofErr w:type="gramStart"/>
      <w:r w:rsidRPr="00E0747A">
        <w:rPr>
          <w:rFonts w:eastAsia="Times New Roman" w:cs="Times New Roman"/>
          <w:color w:val="000000" w:themeColor="text1"/>
          <w:lang w:eastAsia="pt-BR"/>
        </w:rPr>
        <w:t>5</w:t>
      </w:r>
      <w:proofErr w:type="gramEnd"/>
      <w:r w:rsidRPr="00E0747A">
        <w:rPr>
          <w:rFonts w:eastAsia="Times New Roman" w:cs="Times New Roman"/>
          <w:color w:val="000000" w:themeColor="text1"/>
          <w:lang w:eastAsia="pt-BR"/>
        </w:rPr>
        <w:t>):</w:t>
      </w: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O primeiro decreto foi dado por </w:t>
      </w:r>
      <w:r w:rsidRPr="00E0747A">
        <w:rPr>
          <w:rFonts w:eastAsia="Times New Roman" w:cs="Times New Roman"/>
          <w:b/>
          <w:color w:val="943634" w:themeColor="accent2" w:themeShade="BF"/>
          <w:u w:val="single"/>
          <w:lang w:eastAsia="pt-BR"/>
        </w:rPr>
        <w:t>Ciro</w:t>
      </w:r>
      <w:r w:rsidRPr="00E0747A">
        <w:rPr>
          <w:rFonts w:eastAsia="Times New Roman" w:cs="Times New Roman"/>
          <w:color w:val="000000" w:themeColor="text1"/>
          <w:lang w:eastAsia="pt-BR"/>
        </w:rPr>
        <w:t xml:space="preserve"> no ano 536 a.C, você pode encontrá-lo no capítulo 1 de Esdras, versículos 1 a </w:t>
      </w:r>
      <w:proofErr w:type="gramStart"/>
      <w:r w:rsidRPr="00E0747A">
        <w:rPr>
          <w:rFonts w:eastAsia="Times New Roman" w:cs="Times New Roman"/>
          <w:color w:val="000000" w:themeColor="text1"/>
          <w:lang w:eastAsia="pt-BR"/>
        </w:rPr>
        <w:t>5</w:t>
      </w:r>
      <w:proofErr w:type="gramEnd"/>
      <w:r w:rsidRPr="00E0747A">
        <w:rPr>
          <w:rFonts w:eastAsia="Times New Roman" w:cs="Times New Roman"/>
          <w:color w:val="000000" w:themeColor="text1"/>
          <w:lang w:eastAsia="pt-BR"/>
        </w:rPr>
        <w:t>, e é também encontrado em 2 Crônicas 36, versículo 23.</w:t>
      </w: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Agora, se você ler esses versículos, descobrirá que </w:t>
      </w:r>
      <w:r w:rsidRPr="00E0747A">
        <w:rPr>
          <w:rFonts w:eastAsia="Times New Roman" w:cs="Times New Roman"/>
          <w:b/>
          <w:color w:val="000000" w:themeColor="text1"/>
          <w:lang w:eastAsia="pt-BR"/>
        </w:rPr>
        <w:t>Ciro apenas deu permissão para construir o templo</w:t>
      </w:r>
      <w:r w:rsidRPr="00E0747A">
        <w:rPr>
          <w:rFonts w:eastAsia="Times New Roman" w:cs="Times New Roman"/>
          <w:color w:val="000000" w:themeColor="text1"/>
          <w:lang w:eastAsia="pt-BR"/>
        </w:rPr>
        <w:t>, não tinha nada a ver com restaurar e construir Jerusalém, pois se tratava apenas do templo, e o restabelecimento das instituições religiosas de Israel.</w:t>
      </w:r>
    </w:p>
    <w:p w:rsidR="00C60EBE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E0747A" w:rsidRPr="00C60EBE" w:rsidRDefault="00E0747A" w:rsidP="00C60EBE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lastRenderedPageBreak/>
        <w:t xml:space="preserve">Depois disso, após o cativeiro, vários milhares de judeus, cinqüenta mil realmente voltaram a Jerusalém, e estão se aproveitando desse decreto que Ciro deu: eles começaram a construir o templo e colocaram os alicerces do templo, mas então houve oposição do povo da terra e, portanto, eles disseram, parafraseando: </w:t>
      </w:r>
      <w:r w:rsidRPr="00E0747A">
        <w:rPr>
          <w:rFonts w:eastAsia="Times New Roman" w:cs="Times New Roman"/>
          <w:i/>
          <w:color w:val="000000" w:themeColor="text1"/>
          <w:lang w:eastAsia="pt-BR"/>
        </w:rPr>
        <w:t>“Não é hora de construirmos o templo porque estamos tendo todos os tipos de problemas.”</w:t>
      </w:r>
    </w:p>
    <w:p w:rsidR="00E0747A" w:rsidRPr="00E0747A" w:rsidRDefault="00E0747A" w:rsidP="00C60EBE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0359AD" w:rsidRDefault="00E0747A" w:rsidP="00C60EBE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Então, basicamente eles desistiram da idéia de construir o templo, e todos eles começaram a construir suas próprias casas e a reformar suas próprias casas. Eles foram para suas próprias coisas. Você pode encontrar isso no livro de </w:t>
      </w:r>
      <w:r w:rsidRPr="00E0747A">
        <w:rPr>
          <w:rFonts w:eastAsia="Times New Roman" w:cs="Times New Roman"/>
          <w:b/>
          <w:color w:val="000000" w:themeColor="text1"/>
          <w:lang w:eastAsia="pt-BR"/>
        </w:rPr>
        <w:t>Ageu</w:t>
      </w:r>
      <w:r w:rsidRPr="00E0747A">
        <w:rPr>
          <w:rFonts w:eastAsia="Times New Roman" w:cs="Times New Roman"/>
          <w:color w:val="000000" w:themeColor="text1"/>
          <w:lang w:eastAsia="pt-BR"/>
        </w:rPr>
        <w:t>, capítulo um, que diz claramente o que aconteceu durante esse período.</w:t>
      </w:r>
    </w:p>
    <w:p w:rsidR="000359AD" w:rsidRDefault="000359AD" w:rsidP="00C60EBE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359AD" w:rsidRDefault="000359AD" w:rsidP="00C60EBE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b/>
          <w:color w:val="000000" w:themeColor="text1"/>
          <w:shd w:val="clear" w:color="auto" w:fill="FFFF8F"/>
          <w:lang w:eastAsia="pt-BR"/>
        </w:rPr>
        <w:t>SEGUNDO DECRETO</w:t>
      </w:r>
      <w:r w:rsidRPr="00E0747A">
        <w:rPr>
          <w:rFonts w:eastAsia="Times New Roman" w:cs="Times New Roman"/>
          <w:color w:val="000000" w:themeColor="text1"/>
          <w:lang w:eastAsia="pt-BR"/>
        </w:rPr>
        <w:t xml:space="preserve"> (Esdras 6:1 a 12):</w:t>
      </w: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Aí então, um pouco mais tarde, </w:t>
      </w:r>
      <w:r w:rsidRPr="00E0747A">
        <w:rPr>
          <w:rFonts w:eastAsia="Times New Roman" w:cs="Times New Roman"/>
          <w:b/>
          <w:color w:val="943634" w:themeColor="accent2" w:themeShade="BF"/>
          <w:lang w:eastAsia="pt-BR"/>
        </w:rPr>
        <w:t>Dario o Primeiro</w:t>
      </w:r>
      <w:r w:rsidRPr="00E0747A">
        <w:rPr>
          <w:rFonts w:eastAsia="Times New Roman" w:cs="Times New Roman"/>
          <w:color w:val="000000" w:themeColor="text1"/>
          <w:lang w:eastAsia="pt-BR"/>
        </w:rPr>
        <w:t xml:space="preserve">, que é Dario, </w:t>
      </w:r>
      <w:r w:rsidRPr="00E0747A">
        <w:rPr>
          <w:rFonts w:eastAsia="Times New Roman" w:cs="Times New Roman"/>
          <w:b/>
          <w:color w:val="943634" w:themeColor="accent2" w:themeShade="BF"/>
          <w:lang w:eastAsia="pt-BR"/>
        </w:rPr>
        <w:t>o persa</w:t>
      </w:r>
      <w:r w:rsidRPr="00E0747A">
        <w:rPr>
          <w:rFonts w:eastAsia="Times New Roman" w:cs="Times New Roman"/>
          <w:color w:val="000000" w:themeColor="text1"/>
          <w:lang w:eastAsia="pt-BR"/>
        </w:rPr>
        <w:t xml:space="preserve">, não o Dario que conquistou a Babilônia, mas este é Dario, o persa, </w:t>
      </w:r>
      <w:r w:rsidRPr="00E0747A">
        <w:rPr>
          <w:rFonts w:eastAsia="Times New Roman" w:cs="Times New Roman"/>
          <w:b/>
          <w:color w:val="000000" w:themeColor="text1"/>
          <w:lang w:eastAsia="pt-BR"/>
        </w:rPr>
        <w:t>ele deu um decreto renovando o decreto que foi dado por Ciro</w:t>
      </w:r>
      <w:r w:rsidRPr="00E0747A">
        <w:rPr>
          <w:rFonts w:eastAsia="Times New Roman" w:cs="Times New Roman"/>
          <w:color w:val="000000" w:themeColor="text1"/>
          <w:lang w:eastAsia="pt-BR"/>
        </w:rPr>
        <w:t>.</w:t>
      </w: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Você pode ler esse decreto que se encontra em Esdras </w:t>
      </w:r>
      <w:proofErr w:type="gramStart"/>
      <w:r w:rsidRPr="00E0747A">
        <w:rPr>
          <w:rFonts w:eastAsia="Times New Roman" w:cs="Times New Roman"/>
          <w:color w:val="000000" w:themeColor="text1"/>
          <w:lang w:eastAsia="pt-BR"/>
        </w:rPr>
        <w:t>6</w:t>
      </w:r>
      <w:proofErr w:type="gramEnd"/>
      <w:r w:rsidRPr="00E0747A">
        <w:rPr>
          <w:rFonts w:eastAsia="Times New Roman" w:cs="Times New Roman"/>
          <w:color w:val="000000" w:themeColor="text1"/>
          <w:lang w:eastAsia="pt-BR"/>
        </w:rPr>
        <w:t xml:space="preserve">, versículos 1 a 12, e também nos livros de </w:t>
      </w:r>
      <w:r w:rsidRPr="00E0747A">
        <w:rPr>
          <w:rFonts w:eastAsia="Times New Roman" w:cs="Times New Roman"/>
          <w:b/>
          <w:color w:val="000000" w:themeColor="text1"/>
          <w:lang w:eastAsia="pt-BR"/>
        </w:rPr>
        <w:t>Neemias e Ageu</w:t>
      </w:r>
      <w:r w:rsidRPr="00E0747A">
        <w:rPr>
          <w:rFonts w:eastAsia="Times New Roman" w:cs="Times New Roman"/>
          <w:color w:val="000000" w:themeColor="text1"/>
          <w:lang w:eastAsia="pt-BR"/>
        </w:rPr>
        <w:t>.</w:t>
      </w: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E, basicamente, Dario o Primeiro simplesmente </w:t>
      </w:r>
      <w:r w:rsidRPr="00E0747A">
        <w:rPr>
          <w:rFonts w:eastAsia="Times New Roman" w:cs="Times New Roman"/>
          <w:color w:val="000000" w:themeColor="text1"/>
          <w:u w:val="single"/>
          <w:lang w:eastAsia="pt-BR"/>
        </w:rPr>
        <w:t>ratificou e confirmou o decreto que havia sido proferido por Ciro</w:t>
      </w:r>
      <w:r w:rsidRPr="00E0747A">
        <w:rPr>
          <w:rFonts w:eastAsia="Times New Roman" w:cs="Times New Roman"/>
          <w:color w:val="000000" w:themeColor="text1"/>
          <w:lang w:eastAsia="pt-BR"/>
        </w:rPr>
        <w:t>, e isso aconteceu no ano 520 a.C.</w:t>
      </w:r>
    </w:p>
    <w:p w:rsidR="00E0747A" w:rsidRP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E0747A" w:rsidRDefault="00E0747A" w:rsidP="00E0747A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E0747A">
        <w:rPr>
          <w:rFonts w:eastAsia="Times New Roman" w:cs="Times New Roman"/>
          <w:color w:val="000000" w:themeColor="text1"/>
          <w:lang w:eastAsia="pt-BR"/>
        </w:rPr>
        <w:t xml:space="preserve">Nada neste decreto sobre restaurar e construir a cidade, a única coisa que você encontrará neste decreto é sobre reconstruir </w:t>
      </w:r>
      <w:r w:rsidRPr="005B3908">
        <w:rPr>
          <w:rFonts w:eastAsia="Times New Roman" w:cs="Times New Roman"/>
          <w:b/>
          <w:color w:val="000000" w:themeColor="text1"/>
          <w:u w:val="single"/>
          <w:lang w:eastAsia="pt-BR"/>
        </w:rPr>
        <w:t>o templo</w:t>
      </w:r>
      <w:r w:rsidRPr="00E0747A">
        <w:rPr>
          <w:rFonts w:eastAsia="Times New Roman" w:cs="Times New Roman"/>
          <w:color w:val="000000" w:themeColor="text1"/>
          <w:lang w:eastAsia="pt-BR"/>
        </w:rPr>
        <w:t>. E assim, este decreto não poderia cumprir a ordem de restaurar e construir Jerusalém.</w:t>
      </w:r>
    </w:p>
    <w:p w:rsidR="00E0747A" w:rsidRDefault="00E0747A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E0747A" w:rsidRDefault="00E0747A" w:rsidP="00CA691C">
      <w:pPr>
        <w:shd w:val="clear" w:color="auto" w:fill="FFFFFF" w:themeFill="background1"/>
        <w:spacing w:before="15" w:after="15" w:line="36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5B3908" w:rsidRP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B3908">
        <w:rPr>
          <w:rFonts w:eastAsia="Times New Roman" w:cs="Times New Roman"/>
          <w:color w:val="000000" w:themeColor="text1"/>
          <w:lang w:eastAsia="pt-BR"/>
        </w:rPr>
        <w:t>​</w:t>
      </w:r>
      <w:r w:rsidRPr="005B3908">
        <w:rPr>
          <w:rFonts w:eastAsia="Times New Roman" w:cs="Times New Roman"/>
          <w:b/>
          <w:color w:val="000000" w:themeColor="text1"/>
          <w:shd w:val="clear" w:color="auto" w:fill="FFFF8F"/>
          <w:lang w:eastAsia="pt-BR"/>
        </w:rPr>
        <w:t>TERCEIRO DECRETO</w:t>
      </w:r>
      <w:r w:rsidRPr="005B3908">
        <w:rPr>
          <w:rFonts w:eastAsia="Times New Roman" w:cs="Times New Roman"/>
          <w:color w:val="000000" w:themeColor="text1"/>
          <w:lang w:eastAsia="pt-BR"/>
        </w:rPr>
        <w:t xml:space="preserve"> (Esdras </w:t>
      </w:r>
      <w:proofErr w:type="gramStart"/>
      <w:r w:rsidRPr="005B3908">
        <w:rPr>
          <w:rFonts w:eastAsia="Times New Roman" w:cs="Times New Roman"/>
          <w:color w:val="000000" w:themeColor="text1"/>
          <w:lang w:eastAsia="pt-BR"/>
        </w:rPr>
        <w:t>7:11</w:t>
      </w:r>
      <w:proofErr w:type="gramEnd"/>
      <w:r w:rsidRPr="005B3908">
        <w:rPr>
          <w:rFonts w:eastAsia="Times New Roman" w:cs="Times New Roman"/>
          <w:color w:val="000000" w:themeColor="text1"/>
          <w:lang w:eastAsia="pt-BR"/>
        </w:rPr>
        <w:t xml:space="preserve"> a 16):</w:t>
      </w:r>
    </w:p>
    <w:p w:rsidR="005B3908" w:rsidRP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B3908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5B3908" w:rsidRP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B3908">
        <w:rPr>
          <w:rFonts w:eastAsia="Times New Roman" w:cs="Times New Roman"/>
          <w:color w:val="000000" w:themeColor="text1"/>
          <w:lang w:eastAsia="pt-BR"/>
        </w:rPr>
        <w:t xml:space="preserve">Um terceiro decreto foi dado pelo </w:t>
      </w:r>
      <w:r w:rsidRPr="005B3908">
        <w:rPr>
          <w:rFonts w:eastAsia="Times New Roman" w:cs="Times New Roman"/>
          <w:b/>
          <w:color w:val="943634" w:themeColor="accent2" w:themeShade="BF"/>
          <w:lang w:eastAsia="pt-BR"/>
        </w:rPr>
        <w:t>Rei Artaxerxes o Primeiro</w:t>
      </w:r>
      <w:r w:rsidRPr="005B3908">
        <w:rPr>
          <w:rFonts w:eastAsia="Times New Roman" w:cs="Times New Roman"/>
          <w:color w:val="000000" w:themeColor="text1"/>
          <w:lang w:eastAsia="pt-BR"/>
        </w:rPr>
        <w:t xml:space="preserve">, também conhecido como </w:t>
      </w:r>
      <w:r w:rsidRPr="005B3908">
        <w:rPr>
          <w:rFonts w:eastAsia="Times New Roman" w:cs="Times New Roman"/>
          <w:b/>
          <w:color w:val="943634" w:themeColor="accent2" w:themeShade="BF"/>
          <w:lang w:eastAsia="pt-BR"/>
        </w:rPr>
        <w:t>Artaxerxes O Longânime</w:t>
      </w:r>
      <w:r w:rsidRPr="005B3908">
        <w:rPr>
          <w:rFonts w:eastAsia="Times New Roman" w:cs="Times New Roman"/>
          <w:color w:val="000000" w:themeColor="text1"/>
          <w:lang w:eastAsia="pt-BR"/>
        </w:rPr>
        <w:t xml:space="preserve">, no outono do ano 457 a.C, confira em Esdras </w:t>
      </w:r>
      <w:proofErr w:type="gramStart"/>
      <w:r w:rsidRPr="005B3908">
        <w:rPr>
          <w:rFonts w:eastAsia="Times New Roman" w:cs="Times New Roman"/>
          <w:color w:val="000000" w:themeColor="text1"/>
          <w:lang w:eastAsia="pt-BR"/>
        </w:rPr>
        <w:t>7:11</w:t>
      </w:r>
      <w:proofErr w:type="gramEnd"/>
      <w:r w:rsidRPr="005B3908">
        <w:rPr>
          <w:rFonts w:eastAsia="Times New Roman" w:cs="Times New Roman"/>
          <w:color w:val="000000" w:themeColor="text1"/>
          <w:lang w:eastAsia="pt-BR"/>
        </w:rPr>
        <w:t xml:space="preserve"> a 16.</w:t>
      </w:r>
    </w:p>
    <w:p w:rsidR="005B3908" w:rsidRP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B3908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5B3908" w:rsidRP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B3908">
        <w:rPr>
          <w:rFonts w:eastAsia="Times New Roman" w:cs="Times New Roman"/>
          <w:color w:val="000000" w:themeColor="text1"/>
          <w:lang w:eastAsia="pt-BR"/>
        </w:rPr>
        <w:t xml:space="preserve">O primeiro decreto foi de </w:t>
      </w:r>
      <w:r w:rsidRPr="005B3908">
        <w:rPr>
          <w:rFonts w:eastAsia="Times New Roman" w:cs="Times New Roman"/>
          <w:b/>
          <w:color w:val="000000" w:themeColor="text1"/>
          <w:lang w:eastAsia="pt-BR"/>
        </w:rPr>
        <w:t>Ciro</w:t>
      </w:r>
      <w:r w:rsidRPr="005B3908">
        <w:rPr>
          <w:rFonts w:eastAsia="Times New Roman" w:cs="Times New Roman"/>
          <w:color w:val="000000" w:themeColor="text1"/>
          <w:lang w:eastAsia="pt-BR"/>
        </w:rPr>
        <w:t xml:space="preserve">, o segundo foi de </w:t>
      </w:r>
      <w:r w:rsidRPr="005B3908">
        <w:rPr>
          <w:rFonts w:eastAsia="Times New Roman" w:cs="Times New Roman"/>
          <w:b/>
          <w:color w:val="000000" w:themeColor="text1"/>
          <w:lang w:eastAsia="pt-BR"/>
        </w:rPr>
        <w:t>Dario</w:t>
      </w:r>
      <w:r w:rsidRPr="005B3908">
        <w:rPr>
          <w:rFonts w:eastAsia="Times New Roman" w:cs="Times New Roman"/>
          <w:color w:val="000000" w:themeColor="text1"/>
          <w:lang w:eastAsia="pt-BR"/>
        </w:rPr>
        <w:t xml:space="preserve">, e o terceiro </w:t>
      </w:r>
      <w:proofErr w:type="gramStart"/>
      <w:r w:rsidRPr="005B3908">
        <w:rPr>
          <w:rFonts w:eastAsia="Times New Roman" w:cs="Times New Roman"/>
          <w:color w:val="000000" w:themeColor="text1"/>
          <w:lang w:eastAsia="pt-BR"/>
        </w:rPr>
        <w:t>foi dado</w:t>
      </w:r>
      <w:proofErr w:type="gramEnd"/>
      <w:r w:rsidRPr="005B3908">
        <w:rPr>
          <w:rFonts w:eastAsia="Times New Roman" w:cs="Times New Roman"/>
          <w:color w:val="000000" w:themeColor="text1"/>
          <w:lang w:eastAsia="pt-BR"/>
        </w:rPr>
        <w:t xml:space="preserve"> por </w:t>
      </w:r>
      <w:r w:rsidRPr="005B3908">
        <w:rPr>
          <w:rFonts w:eastAsia="Times New Roman" w:cs="Times New Roman"/>
          <w:b/>
          <w:color w:val="000000" w:themeColor="text1"/>
          <w:lang w:eastAsia="pt-BR"/>
        </w:rPr>
        <w:t>Artaxerxes</w:t>
      </w:r>
      <w:r w:rsidRPr="005B3908">
        <w:rPr>
          <w:rFonts w:eastAsia="Times New Roman" w:cs="Times New Roman"/>
          <w:color w:val="000000" w:themeColor="text1"/>
          <w:lang w:eastAsia="pt-BR"/>
        </w:rPr>
        <w:t>.</w:t>
      </w:r>
    </w:p>
    <w:p w:rsidR="005B3908" w:rsidRP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B3908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5B3908" w:rsidRP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i/>
          <w:color w:val="1F497D" w:themeColor="text2"/>
          <w:lang w:eastAsia="pt-BR"/>
        </w:rPr>
      </w:pPr>
      <w:r w:rsidRPr="005B3908">
        <w:rPr>
          <w:rFonts w:eastAsia="Times New Roman" w:cs="Times New Roman"/>
          <w:i/>
          <w:color w:val="1F497D" w:themeColor="text2"/>
          <w:lang w:eastAsia="pt-BR"/>
        </w:rPr>
        <w:t xml:space="preserve">14 E os anciãos dos judeus edificaram, e </w:t>
      </w:r>
      <w:proofErr w:type="gramStart"/>
      <w:r w:rsidRPr="005B3908">
        <w:rPr>
          <w:rFonts w:eastAsia="Times New Roman" w:cs="Times New Roman"/>
          <w:i/>
          <w:color w:val="1F497D" w:themeColor="text2"/>
          <w:lang w:eastAsia="pt-BR"/>
        </w:rPr>
        <w:t>prosperaram</w:t>
      </w:r>
      <w:proofErr w:type="gramEnd"/>
      <w:r w:rsidRPr="005B3908">
        <w:rPr>
          <w:rFonts w:eastAsia="Times New Roman" w:cs="Times New Roman"/>
          <w:i/>
          <w:color w:val="1F497D" w:themeColor="text2"/>
          <w:lang w:eastAsia="pt-BR"/>
        </w:rPr>
        <w:t xml:space="preserve"> devido à profecia do profeta Ageu, e Zacarias, o filho de Ido. E eles edificaram, e a acabaram, de acordo com o mandamento do Deus de Israel, </w:t>
      </w:r>
      <w:r w:rsidRPr="005B3908">
        <w:rPr>
          <w:rFonts w:eastAsia="Times New Roman" w:cs="Times New Roman"/>
          <w:b/>
          <w:i/>
          <w:color w:val="1F497D" w:themeColor="text2"/>
          <w:lang w:eastAsia="pt-BR"/>
        </w:rPr>
        <w:t xml:space="preserve">e de acordo com o mandamento de </w:t>
      </w:r>
      <w:r w:rsidRPr="005B3908">
        <w:rPr>
          <w:rFonts w:eastAsia="Times New Roman" w:cs="Times New Roman"/>
          <w:b/>
          <w:i/>
          <w:color w:val="1F497D" w:themeColor="text2"/>
          <w:u w:val="single"/>
          <w:lang w:eastAsia="pt-BR"/>
        </w:rPr>
        <w:t>Ciro</w:t>
      </w:r>
      <w:r w:rsidRPr="005B3908">
        <w:rPr>
          <w:rFonts w:eastAsia="Times New Roman" w:cs="Times New Roman"/>
          <w:b/>
          <w:i/>
          <w:color w:val="1F497D" w:themeColor="text2"/>
          <w:lang w:eastAsia="pt-BR"/>
        </w:rPr>
        <w:t xml:space="preserve">, e de </w:t>
      </w:r>
      <w:r w:rsidRPr="005B3908">
        <w:rPr>
          <w:rFonts w:eastAsia="Times New Roman" w:cs="Times New Roman"/>
          <w:b/>
          <w:i/>
          <w:color w:val="1F497D" w:themeColor="text2"/>
          <w:u w:val="single"/>
          <w:lang w:eastAsia="pt-BR"/>
        </w:rPr>
        <w:t>Dario</w:t>
      </w:r>
      <w:r w:rsidRPr="005B3908">
        <w:rPr>
          <w:rFonts w:eastAsia="Times New Roman" w:cs="Times New Roman"/>
          <w:b/>
          <w:i/>
          <w:color w:val="1F497D" w:themeColor="text2"/>
          <w:lang w:eastAsia="pt-BR"/>
        </w:rPr>
        <w:t xml:space="preserve">, e de </w:t>
      </w:r>
      <w:r w:rsidRPr="005B3908">
        <w:rPr>
          <w:rFonts w:eastAsia="Times New Roman" w:cs="Times New Roman"/>
          <w:b/>
          <w:i/>
          <w:color w:val="1F497D" w:themeColor="text2"/>
          <w:u w:val="single"/>
          <w:lang w:eastAsia="pt-BR"/>
        </w:rPr>
        <w:t>Artaxerxes</w:t>
      </w:r>
      <w:r w:rsidRPr="005B3908">
        <w:rPr>
          <w:rFonts w:eastAsia="Times New Roman" w:cs="Times New Roman"/>
          <w:b/>
          <w:i/>
          <w:color w:val="1F497D" w:themeColor="text2"/>
          <w:lang w:eastAsia="pt-BR"/>
        </w:rPr>
        <w:t xml:space="preserve">, rei da Pérsia. </w:t>
      </w:r>
    </w:p>
    <w:p w:rsidR="005B3908" w:rsidRP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i/>
          <w:color w:val="1F497D" w:themeColor="text2"/>
          <w:lang w:eastAsia="pt-BR"/>
        </w:rPr>
      </w:pPr>
    </w:p>
    <w:p w:rsidR="005B3908" w:rsidRP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B3908">
        <w:rPr>
          <w:rFonts w:eastAsia="Times New Roman" w:cs="Times New Roman"/>
          <w:i/>
          <w:color w:val="1F497D" w:themeColor="text2"/>
          <w:lang w:eastAsia="pt-BR"/>
        </w:rPr>
        <w:t xml:space="preserve">15 E essa casa </w:t>
      </w:r>
      <w:r w:rsidRPr="005B3908">
        <w:rPr>
          <w:rFonts w:eastAsia="Times New Roman" w:cs="Times New Roman"/>
          <w:lang w:eastAsia="pt-BR"/>
        </w:rPr>
        <w:t xml:space="preserve">[o templo] </w:t>
      </w:r>
      <w:proofErr w:type="gramStart"/>
      <w:r w:rsidRPr="005B3908">
        <w:rPr>
          <w:rFonts w:eastAsia="Times New Roman" w:cs="Times New Roman"/>
          <w:i/>
          <w:color w:val="1F497D" w:themeColor="text2"/>
          <w:lang w:eastAsia="pt-BR"/>
        </w:rPr>
        <w:t>foi terminada</w:t>
      </w:r>
      <w:proofErr w:type="gramEnd"/>
      <w:r w:rsidRPr="005B3908">
        <w:rPr>
          <w:rFonts w:eastAsia="Times New Roman" w:cs="Times New Roman"/>
          <w:i/>
          <w:color w:val="1F497D" w:themeColor="text2"/>
          <w:lang w:eastAsia="pt-BR"/>
        </w:rPr>
        <w:t xml:space="preserve"> no terceiro dia do mês de Adar, no sexto ano do reinado do rei Dario.</w:t>
      </w:r>
      <w:r w:rsidRPr="005B3908">
        <w:rPr>
          <w:rFonts w:eastAsia="Times New Roman" w:cs="Times New Roman"/>
          <w:color w:val="000000" w:themeColor="text1"/>
          <w:lang w:eastAsia="pt-BR"/>
        </w:rPr>
        <w:t xml:space="preserve">  Esdras </w:t>
      </w:r>
      <w:proofErr w:type="gramStart"/>
      <w:r w:rsidRPr="005B3908">
        <w:rPr>
          <w:rFonts w:eastAsia="Times New Roman" w:cs="Times New Roman"/>
          <w:color w:val="000000" w:themeColor="text1"/>
          <w:lang w:eastAsia="pt-BR"/>
        </w:rPr>
        <w:t>6:14</w:t>
      </w:r>
      <w:proofErr w:type="gramEnd"/>
      <w:r w:rsidRPr="005B3908">
        <w:rPr>
          <w:rFonts w:eastAsia="Times New Roman" w:cs="Times New Roman"/>
          <w:color w:val="000000" w:themeColor="text1"/>
          <w:lang w:eastAsia="pt-BR"/>
        </w:rPr>
        <w:t>,15</w:t>
      </w:r>
    </w:p>
    <w:p w:rsidR="005B3908" w:rsidRP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5B3908" w:rsidRPr="005B3908" w:rsidRDefault="005B3908" w:rsidP="005B3908">
      <w:pPr>
        <w:shd w:val="clear" w:color="auto" w:fill="FFFFFF" w:themeFill="background1"/>
        <w:spacing w:before="15" w:after="15"/>
        <w:jc w:val="both"/>
        <w:rPr>
          <w:rFonts w:eastAsia="Times New Roman" w:cs="Times New Roman"/>
          <w:color w:val="000000" w:themeColor="text1"/>
          <w:lang w:eastAsia="pt-BR"/>
        </w:rPr>
      </w:pPr>
      <w:r w:rsidRPr="005B3908">
        <w:rPr>
          <w:rFonts w:eastAsia="Times New Roman" w:cs="Times New Roman"/>
          <w:color w:val="000000" w:themeColor="text1"/>
          <w:lang w:eastAsia="pt-BR"/>
        </w:rPr>
        <w:t xml:space="preserve">​Esdras </w:t>
      </w:r>
      <w:proofErr w:type="gramStart"/>
      <w:r w:rsidRPr="005B3908">
        <w:rPr>
          <w:rFonts w:eastAsia="Times New Roman" w:cs="Times New Roman"/>
          <w:color w:val="000000" w:themeColor="text1"/>
          <w:lang w:eastAsia="pt-BR"/>
        </w:rPr>
        <w:t>7:16</w:t>
      </w:r>
      <w:proofErr w:type="gramEnd"/>
    </w:p>
    <w:p w:rsidR="00E0747A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B3908">
        <w:rPr>
          <w:rFonts w:eastAsia="Times New Roman" w:cs="Times New Roman"/>
          <w:i/>
          <w:color w:val="1F497D" w:themeColor="text2"/>
          <w:lang w:eastAsia="pt-BR"/>
        </w:rPr>
        <w:t xml:space="preserve">"e toda a prata e ouro que puderes encontrar em todas as províncias de Babilônia, com </w:t>
      </w:r>
      <w:r w:rsidRPr="005B3908">
        <w:rPr>
          <w:rFonts w:eastAsia="Times New Roman" w:cs="Times New Roman"/>
          <w:i/>
          <w:color w:val="1F497D" w:themeColor="text2"/>
          <w:u w:val="single"/>
          <w:lang w:eastAsia="pt-BR"/>
        </w:rPr>
        <w:t>a oferta voluntária do povo</w:t>
      </w:r>
      <w:r w:rsidRPr="005B3908">
        <w:rPr>
          <w:rFonts w:eastAsia="Times New Roman" w:cs="Times New Roman"/>
          <w:i/>
          <w:color w:val="1F497D" w:themeColor="text2"/>
          <w:lang w:eastAsia="pt-BR"/>
        </w:rPr>
        <w:t xml:space="preserve">, e dos sacerdotes, ofertando deliberadamente </w:t>
      </w:r>
      <w:r w:rsidRPr="005B3908">
        <w:rPr>
          <w:rFonts w:eastAsia="Times New Roman" w:cs="Times New Roman"/>
          <w:b/>
          <w:i/>
          <w:color w:val="1F497D" w:themeColor="text2"/>
          <w:u w:val="single"/>
          <w:lang w:eastAsia="pt-BR"/>
        </w:rPr>
        <w:t>para a casa do seu Deus</w:t>
      </w:r>
      <w:r w:rsidRPr="005B3908">
        <w:rPr>
          <w:rFonts w:eastAsia="Times New Roman" w:cs="Times New Roman"/>
          <w:i/>
          <w:color w:val="1F497D" w:themeColor="text2"/>
          <w:lang w:eastAsia="pt-BR"/>
        </w:rPr>
        <w:t xml:space="preserve"> que está em Jerusalém;"</w:t>
      </w:r>
      <w:r w:rsidRPr="005B3908">
        <w:rPr>
          <w:rFonts w:eastAsia="Times New Roman" w:cs="Times New Roman"/>
          <w:color w:val="000000" w:themeColor="text1"/>
          <w:lang w:eastAsia="pt-BR"/>
        </w:rPr>
        <w:t xml:space="preserve"> (Leia o capítulo inteiro)</w:t>
      </w:r>
      <w:r>
        <w:rPr>
          <w:rFonts w:eastAsia="Times New Roman" w:cs="Times New Roman"/>
          <w:color w:val="000000" w:themeColor="text1"/>
          <w:lang w:eastAsia="pt-BR"/>
        </w:rPr>
        <w:t>.</w:t>
      </w:r>
    </w:p>
    <w:p w:rsidR="005B3908" w:rsidRDefault="005B3908" w:rsidP="005B390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359AD" w:rsidRDefault="000359AD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C177DB" w:rsidRDefault="00C177DB" w:rsidP="00C177DB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CA691C">
        <w:rPr>
          <w:rFonts w:eastAsia="Times New Roman" w:cs="Times New Roman"/>
          <w:b/>
          <w:color w:val="000000" w:themeColor="text1"/>
          <w:shd w:val="clear" w:color="auto" w:fill="FFFF8F"/>
          <w:lang w:eastAsia="pt-BR"/>
        </w:rPr>
        <w:t>QUARTO DECRETO</w:t>
      </w:r>
      <w:r w:rsidRPr="00C177DB">
        <w:rPr>
          <w:rFonts w:eastAsia="Times New Roman" w:cs="Times New Roman"/>
          <w:color w:val="000000" w:themeColor="text1"/>
          <w:lang w:eastAsia="pt-BR"/>
        </w:rPr>
        <w:t xml:space="preserve"> (Neemias 2:1-8): O MANDAMENTO PROMULGADO PELO REI PERSA ARTAXERXES</w:t>
      </w:r>
    </w:p>
    <w:p w:rsidR="00C177DB" w:rsidRPr="00C177DB" w:rsidRDefault="00C177DB" w:rsidP="00C177DB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C177DB" w:rsidRPr="00C177DB" w:rsidRDefault="00C177DB" w:rsidP="00C177DB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C177DB">
        <w:rPr>
          <w:rFonts w:eastAsia="Times New Roman" w:cs="Times New Roman"/>
          <w:color w:val="000000" w:themeColor="text1"/>
          <w:lang w:eastAsia="pt-BR"/>
        </w:rPr>
        <w:t xml:space="preserve">O quarto decreto foi dado no </w:t>
      </w:r>
      <w:r w:rsidRPr="00C177DB">
        <w:rPr>
          <w:rFonts w:eastAsia="Times New Roman" w:cs="Times New Roman"/>
          <w:b/>
          <w:color w:val="000000" w:themeColor="text1"/>
          <w:lang w:eastAsia="pt-BR"/>
        </w:rPr>
        <w:t>ano 445 a.C</w:t>
      </w:r>
      <w:r w:rsidRPr="00C177DB">
        <w:rPr>
          <w:rFonts w:eastAsia="Times New Roman" w:cs="Times New Roman"/>
          <w:color w:val="000000" w:themeColor="text1"/>
          <w:lang w:eastAsia="pt-BR"/>
        </w:rPr>
        <w:t>, e muitos estudiosos evangélicos hoje acreditam que este é o decreto que marca o início da profecia das 70 semanas (</w:t>
      </w:r>
      <w:r w:rsidRPr="00C177DB">
        <w:rPr>
          <w:rFonts w:eastAsia="Times New Roman" w:cs="Times New Roman"/>
          <w:b/>
          <w:color w:val="000000" w:themeColor="text1"/>
          <w:lang w:eastAsia="pt-BR"/>
        </w:rPr>
        <w:t xml:space="preserve">Daniel </w:t>
      </w:r>
      <w:proofErr w:type="gramStart"/>
      <w:r w:rsidRPr="00C177DB">
        <w:rPr>
          <w:rFonts w:eastAsia="Times New Roman" w:cs="Times New Roman"/>
          <w:b/>
          <w:color w:val="000000" w:themeColor="text1"/>
          <w:lang w:eastAsia="pt-BR"/>
        </w:rPr>
        <w:t>9:25</w:t>
      </w:r>
      <w:proofErr w:type="gramEnd"/>
      <w:r w:rsidR="00C60EBE">
        <w:rPr>
          <w:rFonts w:eastAsia="Times New Roman" w:cs="Times New Roman"/>
          <w:color w:val="000000" w:themeColor="text1"/>
          <w:lang w:eastAsia="pt-BR"/>
        </w:rPr>
        <w:t>) pois, conforme vimos,</w:t>
      </w:r>
      <w:r w:rsidRPr="00C177DB">
        <w:rPr>
          <w:rFonts w:eastAsia="Times New Roman" w:cs="Times New Roman"/>
          <w:color w:val="000000" w:themeColor="text1"/>
          <w:lang w:eastAsia="pt-BR"/>
        </w:rPr>
        <w:t xml:space="preserve"> </w:t>
      </w:r>
      <w:r w:rsidR="00C60EBE">
        <w:rPr>
          <w:rFonts w:eastAsia="Times New Roman" w:cs="Times New Roman"/>
          <w:color w:val="000000" w:themeColor="text1"/>
          <w:lang w:eastAsia="pt-BR"/>
        </w:rPr>
        <w:t xml:space="preserve">foi o único mandamento ou decreto específico para </w:t>
      </w:r>
      <w:r w:rsidR="00C60EBE" w:rsidRPr="00FB0BE2">
        <w:rPr>
          <w:rFonts w:eastAsia="Times New Roman" w:cs="Times New Roman"/>
          <w:color w:val="000000" w:themeColor="text1"/>
          <w:lang w:eastAsia="pt-BR"/>
        </w:rPr>
        <w:t>reconstruir e</w:t>
      </w:r>
      <w:r w:rsidR="00C60EBE" w:rsidRPr="00FB0BE2">
        <w:rPr>
          <w:rFonts w:eastAsia="Times New Roman" w:cs="Times New Roman"/>
          <w:b/>
          <w:color w:val="000000" w:themeColor="text1"/>
          <w:lang w:eastAsia="pt-BR"/>
        </w:rPr>
        <w:t xml:space="preserve"> </w:t>
      </w:r>
      <w:r w:rsidR="00C60EBE" w:rsidRPr="00FB0BE2">
        <w:rPr>
          <w:rFonts w:eastAsia="Times New Roman" w:cs="Times New Roman"/>
          <w:b/>
          <w:color w:val="000000" w:themeColor="text1"/>
          <w:u w:val="single"/>
          <w:lang w:eastAsia="pt-BR"/>
        </w:rPr>
        <w:t>edificar a cidade de Jerusalém</w:t>
      </w:r>
      <w:r w:rsidR="00C60EBE">
        <w:rPr>
          <w:rFonts w:eastAsia="Times New Roman" w:cs="Times New Roman"/>
          <w:color w:val="000000" w:themeColor="text1"/>
          <w:lang w:eastAsia="pt-BR"/>
        </w:rPr>
        <w:t>,  promulgado pelo</w:t>
      </w:r>
      <w:r w:rsidRPr="00C177DB">
        <w:rPr>
          <w:rFonts w:eastAsia="Times New Roman" w:cs="Times New Roman"/>
          <w:color w:val="000000" w:themeColor="text1"/>
          <w:lang w:eastAsia="pt-BR"/>
        </w:rPr>
        <w:t xml:space="preserve"> </w:t>
      </w:r>
      <w:r w:rsidRPr="00C177DB">
        <w:rPr>
          <w:rFonts w:eastAsia="Times New Roman" w:cs="Times New Roman"/>
          <w:b/>
          <w:color w:val="943634" w:themeColor="accent2" w:themeShade="BF"/>
          <w:lang w:eastAsia="pt-BR"/>
        </w:rPr>
        <w:t>rei persa Artaxerxes</w:t>
      </w:r>
      <w:r w:rsidR="00232B80">
        <w:rPr>
          <w:rFonts w:eastAsia="Times New Roman" w:cs="Times New Roman"/>
          <w:b/>
          <w:color w:val="943634" w:themeColor="accent2" w:themeShade="BF"/>
          <w:lang w:eastAsia="pt-BR"/>
        </w:rPr>
        <w:t xml:space="preserve"> em 445 a.C</w:t>
      </w:r>
      <w:r w:rsidR="00C60EBE">
        <w:rPr>
          <w:rFonts w:eastAsia="Times New Roman" w:cs="Times New Roman"/>
          <w:color w:val="000000" w:themeColor="text1"/>
          <w:lang w:eastAsia="pt-BR"/>
        </w:rPr>
        <w:t xml:space="preserve">. </w:t>
      </w:r>
      <w:r w:rsidRPr="00C177DB">
        <w:rPr>
          <w:rFonts w:eastAsia="Times New Roman" w:cs="Times New Roman"/>
          <w:color w:val="000000" w:themeColor="text1"/>
          <w:lang w:eastAsia="pt-BR"/>
        </w:rPr>
        <w:t>Lemos a este respeito no Livro de Neemias no capítulo 2:1 a 8, bem como em Neemias 6:15; 7:1 e 7:4.</w:t>
      </w:r>
    </w:p>
    <w:p w:rsidR="00C177DB" w:rsidRPr="00C177DB" w:rsidRDefault="00C177DB" w:rsidP="00CA691C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C177DB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CA691C" w:rsidRPr="00C177DB" w:rsidRDefault="00C177DB" w:rsidP="00C177DB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C177DB">
        <w:rPr>
          <w:rFonts w:eastAsia="Times New Roman" w:cs="Times New Roman"/>
          <w:color w:val="000000" w:themeColor="text1"/>
          <w:lang w:eastAsia="pt-BR"/>
        </w:rPr>
        <w:t xml:space="preserve">Sir Robert Anderson, oficial da Scotland Yard, teólogo e escritor, hoje é mais conhecido por seu livro, </w:t>
      </w:r>
      <w:proofErr w:type="spellStart"/>
      <w:r w:rsidRPr="00232B80">
        <w:rPr>
          <w:rFonts w:eastAsia="Times New Roman" w:cs="Times New Roman"/>
          <w:i/>
          <w:color w:val="000000" w:themeColor="text1"/>
          <w:lang w:eastAsia="pt-BR"/>
        </w:rPr>
        <w:t>The</w:t>
      </w:r>
      <w:proofErr w:type="spellEnd"/>
      <w:r w:rsidRPr="00232B80">
        <w:rPr>
          <w:rFonts w:eastAsia="Times New Roman" w:cs="Times New Roman"/>
          <w:i/>
          <w:color w:val="000000" w:themeColor="text1"/>
          <w:lang w:eastAsia="pt-BR"/>
        </w:rPr>
        <w:t xml:space="preserve"> </w:t>
      </w:r>
      <w:proofErr w:type="spellStart"/>
      <w:r w:rsidRPr="00232B80">
        <w:rPr>
          <w:rFonts w:eastAsia="Times New Roman" w:cs="Times New Roman"/>
          <w:i/>
          <w:color w:val="000000" w:themeColor="text1"/>
          <w:lang w:eastAsia="pt-BR"/>
        </w:rPr>
        <w:t>Coming</w:t>
      </w:r>
      <w:proofErr w:type="spellEnd"/>
      <w:r w:rsidRPr="00232B80">
        <w:rPr>
          <w:rFonts w:eastAsia="Times New Roman" w:cs="Times New Roman"/>
          <w:i/>
          <w:color w:val="000000" w:themeColor="text1"/>
          <w:lang w:eastAsia="pt-BR"/>
        </w:rPr>
        <w:t xml:space="preserve"> Prince</w:t>
      </w:r>
      <w:r w:rsidRPr="00C177DB">
        <w:rPr>
          <w:rFonts w:eastAsia="Times New Roman" w:cs="Times New Roman"/>
          <w:color w:val="000000" w:themeColor="text1"/>
          <w:lang w:eastAsia="pt-BR"/>
        </w:rPr>
        <w:t xml:space="preserve">, – </w:t>
      </w:r>
      <w:r w:rsidRPr="00C177DB">
        <w:rPr>
          <w:rFonts w:eastAsia="Times New Roman" w:cs="Times New Roman"/>
          <w:b/>
          <w:color w:val="000000" w:themeColor="text1"/>
          <w:lang w:eastAsia="pt-BR"/>
        </w:rPr>
        <w:t>O Príncipe Vindouro</w:t>
      </w:r>
      <w:r w:rsidRPr="00C177DB">
        <w:rPr>
          <w:rFonts w:eastAsia="Times New Roman" w:cs="Times New Roman"/>
          <w:color w:val="000000" w:themeColor="text1"/>
          <w:lang w:eastAsia="pt-BR"/>
        </w:rPr>
        <w:t xml:space="preserve"> –, no qual ele explica a profecia do Livro de Daniel </w:t>
      </w:r>
      <w:proofErr w:type="gramStart"/>
      <w:r w:rsidRPr="00C177DB">
        <w:rPr>
          <w:rFonts w:eastAsia="Times New Roman" w:cs="Times New Roman"/>
          <w:color w:val="000000" w:themeColor="text1"/>
          <w:lang w:eastAsia="pt-BR"/>
        </w:rPr>
        <w:t>9:25</w:t>
      </w:r>
      <w:proofErr w:type="gramEnd"/>
      <w:r w:rsidRPr="00C177DB">
        <w:rPr>
          <w:rFonts w:eastAsia="Times New Roman" w:cs="Times New Roman"/>
          <w:color w:val="000000" w:themeColor="text1"/>
          <w:lang w:eastAsia="pt-BR"/>
        </w:rPr>
        <w:t xml:space="preserve">. Daniel disse que o Messias judeu viria 483 anos após o mandamento (de Artaxerxes, rei da Pérsia) para reconstruir e restaurar Jerusalém. Os cálculos de Anderson mostraram que Jesus Cristo entrou em Jerusalém para aclamação pública (Lucas </w:t>
      </w:r>
      <w:proofErr w:type="gramStart"/>
      <w:r w:rsidRPr="00C177DB">
        <w:rPr>
          <w:rFonts w:eastAsia="Times New Roman" w:cs="Times New Roman"/>
          <w:color w:val="000000" w:themeColor="text1"/>
          <w:lang w:eastAsia="pt-BR"/>
        </w:rPr>
        <w:t>19:36</w:t>
      </w:r>
      <w:proofErr w:type="gramEnd"/>
      <w:r w:rsidRPr="00C177DB">
        <w:rPr>
          <w:rFonts w:eastAsia="Times New Roman" w:cs="Times New Roman"/>
          <w:color w:val="000000" w:themeColor="text1"/>
          <w:lang w:eastAsia="pt-BR"/>
        </w:rPr>
        <w:t xml:space="preserve">-38), conhecida como a </w:t>
      </w:r>
      <w:r w:rsidRPr="00C177DB">
        <w:rPr>
          <w:rFonts w:eastAsia="Times New Roman" w:cs="Times New Roman"/>
          <w:b/>
          <w:color w:val="000000" w:themeColor="text1"/>
          <w:lang w:eastAsia="pt-BR"/>
        </w:rPr>
        <w:t>Entrada Triunfal</w:t>
      </w:r>
      <w:r w:rsidRPr="00C177DB">
        <w:rPr>
          <w:rFonts w:eastAsia="Times New Roman" w:cs="Times New Roman"/>
          <w:color w:val="000000" w:themeColor="text1"/>
          <w:lang w:eastAsia="pt-BR"/>
        </w:rPr>
        <w:t>, precisamente na data profetizada por Daniel.</w:t>
      </w:r>
    </w:p>
    <w:p w:rsidR="00C60EBE" w:rsidRDefault="00C177DB" w:rsidP="00C177DB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C177DB">
        <w:rPr>
          <w:rFonts w:eastAsia="Times New Roman" w:cs="Times New Roman"/>
          <w:color w:val="000000" w:themeColor="text1"/>
          <w:lang w:eastAsia="pt-BR"/>
        </w:rPr>
        <w:t>​</w:t>
      </w:r>
    </w:p>
    <w:p w:rsidR="00C177DB" w:rsidRPr="00C177DB" w:rsidRDefault="00C177DB" w:rsidP="00C177DB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7F7F7F" w:themeColor="text1" w:themeTint="80"/>
          <w:lang w:eastAsia="pt-BR"/>
        </w:rPr>
      </w:pPr>
      <w:r w:rsidRPr="00C177DB">
        <w:rPr>
          <w:rFonts w:eastAsia="Times New Roman" w:cs="Times New Roman"/>
          <w:color w:val="000000" w:themeColor="text1"/>
          <w:lang w:eastAsia="pt-BR"/>
        </w:rPr>
        <w:t xml:space="preserve">Fonte: </w:t>
      </w:r>
      <w:hyperlink r:id="rId8" w:history="1">
        <w:r w:rsidRPr="00C177DB">
          <w:rPr>
            <w:rStyle w:val="Hyperlink"/>
            <w:rFonts w:eastAsia="Times New Roman" w:cs="Times New Roman"/>
            <w:color w:val="7F7F7F" w:themeColor="text1" w:themeTint="80"/>
            <w:lang w:eastAsia="pt-BR"/>
          </w:rPr>
          <w:t>https://en.wikipedia.org/wiki/Robert_Anderson_(Scotland_Yard_official)</w:t>
        </w:r>
      </w:hyperlink>
      <w:r>
        <w:rPr>
          <w:rFonts w:eastAsia="Times New Roman" w:cs="Times New Roman"/>
          <w:color w:val="7F7F7F" w:themeColor="text1" w:themeTint="80"/>
          <w:lang w:eastAsia="pt-BR"/>
        </w:rPr>
        <w:t xml:space="preserve"> </w:t>
      </w:r>
      <w:r w:rsidRPr="00C177DB">
        <w:rPr>
          <w:rFonts w:eastAsia="Times New Roman" w:cs="Times New Roman"/>
          <w:color w:val="7F7F7F" w:themeColor="text1" w:themeTint="80"/>
          <w:lang w:eastAsia="pt-BR"/>
        </w:rPr>
        <w:t xml:space="preserve"> </w:t>
      </w:r>
    </w:p>
    <w:p w:rsidR="00C177DB" w:rsidRDefault="00C177DB" w:rsidP="00C177DB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C177DB">
        <w:rPr>
          <w:rFonts w:eastAsia="Times New Roman" w:cs="Times New Roman"/>
          <w:color w:val="000000" w:themeColor="text1"/>
          <w:lang w:eastAsia="pt-BR"/>
        </w:rPr>
        <w:lastRenderedPageBreak/>
        <w:t>Confira o cálculo de anos desde o decreto do Rei Artaxerxes em 445 a.C para restaurar e construir Jerusalém até a vinda do Messias, o Príncipe, no gráfico a seguir.</w:t>
      </w:r>
    </w:p>
    <w:p w:rsidR="00020A6C" w:rsidRPr="00C177DB" w:rsidRDefault="00020A6C" w:rsidP="00C177DB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C177DB" w:rsidRDefault="00C177DB" w:rsidP="005F5FB1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C50A8" w:rsidRPr="00CA691C" w:rsidRDefault="000C50A8" w:rsidP="000C50A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b/>
          <w:color w:val="000000" w:themeColor="text1"/>
          <w:lang w:eastAsia="pt-BR"/>
        </w:rPr>
      </w:pPr>
      <w:r w:rsidRPr="00CA691C">
        <w:rPr>
          <w:rFonts w:eastAsia="Times New Roman" w:cs="Times New Roman"/>
          <w:b/>
          <w:color w:val="000000" w:themeColor="text1"/>
          <w:lang w:eastAsia="pt-BR"/>
        </w:rPr>
        <w:t>DANIEL CAPÍTULO 9: AS PROFECIAS DAS PRIMEIRAS 69 SEMANAS DE DANIEL</w:t>
      </w:r>
    </w:p>
    <w:p w:rsidR="000C50A8" w:rsidRPr="000C50A8" w:rsidRDefault="000C50A8" w:rsidP="000C50A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0C50A8" w:rsidRPr="000C50A8" w:rsidRDefault="00020A6C" w:rsidP="000C50A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/>
          <w:color w:val="000000" w:themeColor="text1"/>
          <w:lang w:eastAsia="pt-BR"/>
        </w:rPr>
        <w:t xml:space="preserve">RECAPITULANDO: </w:t>
      </w:r>
      <w:r w:rsidR="000C50A8" w:rsidRPr="000C50A8">
        <w:rPr>
          <w:rFonts w:eastAsia="Times New Roman" w:cs="Times New Roman"/>
          <w:color w:val="000000" w:themeColor="text1"/>
          <w:lang w:eastAsia="pt-BR"/>
        </w:rPr>
        <w:t xml:space="preserve">DANIEL </w:t>
      </w:r>
      <w:proofErr w:type="gramStart"/>
      <w:r w:rsidR="000C50A8" w:rsidRPr="000C50A8">
        <w:rPr>
          <w:rFonts w:eastAsia="Times New Roman" w:cs="Times New Roman"/>
          <w:color w:val="000000" w:themeColor="text1"/>
          <w:lang w:eastAsia="pt-BR"/>
        </w:rPr>
        <w:t>9:25</w:t>
      </w:r>
      <w:proofErr w:type="gramEnd"/>
    </w:p>
    <w:p w:rsidR="000C50A8" w:rsidRPr="000C50A8" w:rsidRDefault="000C50A8" w:rsidP="000C50A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0C50A8">
        <w:rPr>
          <w:rFonts w:eastAsia="Times New Roman" w:cs="Times New Roman"/>
          <w:color w:val="000000" w:themeColor="text1"/>
          <w:lang w:eastAsia="pt-BR"/>
        </w:rPr>
        <w:t>​</w:t>
      </w:r>
    </w:p>
    <w:p w:rsidR="00C177DB" w:rsidRDefault="000C50A8" w:rsidP="000C50A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  <w:r w:rsidRPr="00504D5D">
        <w:rPr>
          <w:rFonts w:eastAsia="Times New Roman" w:cs="Times New Roman"/>
          <w:i/>
          <w:color w:val="1F497D" w:themeColor="text2"/>
          <w:lang w:eastAsia="pt-BR"/>
        </w:rPr>
        <w:t xml:space="preserve">​"Saiba, portanto e entenda, que desde a saída do mandamento de restaurar e construir Jerusalém, até o Messias, o Príncipe, </w:t>
      </w:r>
      <w:proofErr w:type="gramStart"/>
      <w:r w:rsidRPr="00504D5D">
        <w:rPr>
          <w:rFonts w:eastAsia="Times New Roman" w:cs="Times New Roman"/>
          <w:i/>
          <w:color w:val="1F497D" w:themeColor="text2"/>
          <w:lang w:eastAsia="pt-BR"/>
        </w:rPr>
        <w:t>serão</w:t>
      </w:r>
      <w:proofErr w:type="gramEnd"/>
      <w:r w:rsidRPr="00504D5D">
        <w:rPr>
          <w:rFonts w:eastAsia="Times New Roman" w:cs="Times New Roman"/>
          <w:i/>
          <w:color w:val="1F497D" w:themeColor="text2"/>
          <w:lang w:eastAsia="pt-BR"/>
        </w:rPr>
        <w:t xml:space="preserve"> sete semanas, e sessenta e duas semanas; a rua será construída novamente, e o muro, mesmo em tempos tenebrosos." </w:t>
      </w:r>
      <w:r w:rsidRPr="00504D5D">
        <w:rPr>
          <w:rFonts w:eastAsia="Times New Roman" w:cs="Times New Roman"/>
          <w:color w:val="1F497D" w:themeColor="text2"/>
          <w:lang w:eastAsia="pt-BR"/>
        </w:rPr>
        <w:t>Daniel 9:25</w:t>
      </w:r>
    </w:p>
    <w:p w:rsidR="00504D5D" w:rsidRDefault="00504D5D" w:rsidP="000C50A8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1F497D" w:themeColor="text2"/>
          <w:lang w:eastAsia="pt-BR"/>
        </w:rPr>
      </w:pPr>
    </w:p>
    <w:p w:rsidR="00504D5D" w:rsidRPr="00504D5D" w:rsidRDefault="00504D5D" w:rsidP="00504D5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04D5D">
        <w:rPr>
          <w:rFonts w:eastAsia="Times New Roman" w:cs="Times New Roman"/>
          <w:color w:val="000000" w:themeColor="text1"/>
          <w:lang w:eastAsia="pt-BR"/>
        </w:rPr>
        <w:t>Neste verso encontramos duas profecias:</w:t>
      </w:r>
    </w:p>
    <w:p w:rsidR="00504D5D" w:rsidRPr="00504D5D" w:rsidRDefault="00504D5D" w:rsidP="00504D5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504D5D" w:rsidRPr="00504D5D" w:rsidRDefault="00504D5D" w:rsidP="00504D5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04D5D">
        <w:rPr>
          <w:rFonts w:eastAsia="Times New Roman" w:cs="Times New Roman"/>
          <w:color w:val="000000" w:themeColor="text1"/>
          <w:lang w:eastAsia="pt-BR"/>
        </w:rPr>
        <w:t>-</w:t>
      </w:r>
      <w:proofErr w:type="gramStart"/>
      <w:r w:rsidRPr="00504D5D">
        <w:rPr>
          <w:rFonts w:eastAsia="Times New Roman" w:cs="Times New Roman"/>
          <w:color w:val="000000" w:themeColor="text1"/>
          <w:lang w:eastAsia="pt-BR"/>
        </w:rPr>
        <w:t xml:space="preserve">  </w:t>
      </w:r>
      <w:proofErr w:type="gramEnd"/>
      <w:r w:rsidRPr="00504D5D">
        <w:rPr>
          <w:rFonts w:eastAsia="Times New Roman" w:cs="Times New Roman"/>
          <w:color w:val="000000" w:themeColor="text1"/>
          <w:lang w:eastAsia="pt-BR"/>
        </w:rPr>
        <w:t xml:space="preserve">o mandamento de </w:t>
      </w:r>
      <w:r w:rsidRPr="00504D5D">
        <w:rPr>
          <w:rFonts w:eastAsia="Times New Roman" w:cs="Times New Roman"/>
          <w:color w:val="000000" w:themeColor="text1"/>
          <w:u w:val="single"/>
          <w:lang w:eastAsia="pt-BR"/>
        </w:rPr>
        <w:t>restaurar e construir Jerusalém</w:t>
      </w:r>
      <w:r w:rsidRPr="00504D5D">
        <w:rPr>
          <w:rFonts w:eastAsia="Times New Roman" w:cs="Times New Roman"/>
          <w:color w:val="000000" w:themeColor="text1"/>
          <w:lang w:eastAsia="pt-BR"/>
        </w:rPr>
        <w:t>; (7 semanas)</w:t>
      </w:r>
    </w:p>
    <w:p w:rsidR="00504D5D" w:rsidRPr="00504D5D" w:rsidRDefault="00504D5D" w:rsidP="00504D5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04D5D">
        <w:rPr>
          <w:rFonts w:eastAsia="Times New Roman" w:cs="Times New Roman"/>
          <w:color w:val="000000" w:themeColor="text1"/>
          <w:lang w:eastAsia="pt-BR"/>
        </w:rPr>
        <w:t xml:space="preserve">- e </w:t>
      </w:r>
      <w:r w:rsidRPr="00504D5D">
        <w:rPr>
          <w:rFonts w:eastAsia="Times New Roman" w:cs="Times New Roman"/>
          <w:color w:val="000000" w:themeColor="text1"/>
          <w:u w:val="single"/>
          <w:lang w:eastAsia="pt-BR"/>
        </w:rPr>
        <w:t>a vinda do Messias</w:t>
      </w:r>
      <w:r w:rsidRPr="00504D5D">
        <w:rPr>
          <w:rFonts w:eastAsia="Times New Roman" w:cs="Times New Roman"/>
          <w:color w:val="000000" w:themeColor="text1"/>
          <w:lang w:eastAsia="pt-BR"/>
        </w:rPr>
        <w:t>. (mais 62 semanas, perfazendo um total de 69 semanas)</w:t>
      </w:r>
    </w:p>
    <w:p w:rsidR="00504D5D" w:rsidRPr="00504D5D" w:rsidRDefault="00504D5D" w:rsidP="00504D5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04D5D">
        <w:rPr>
          <w:rFonts w:eastAsia="Times New Roman" w:cs="Times New Roman"/>
          <w:color w:val="000000" w:themeColor="text1"/>
          <w:lang w:eastAsia="pt-BR"/>
        </w:rPr>
        <w:t xml:space="preserve"> </w:t>
      </w:r>
    </w:p>
    <w:p w:rsidR="00504D5D" w:rsidRPr="00504D5D" w:rsidRDefault="00504D5D" w:rsidP="00504D5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504D5D" w:rsidRPr="00504D5D" w:rsidRDefault="00504D5D" w:rsidP="00504D5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b/>
          <w:color w:val="000000" w:themeColor="text1"/>
          <w:lang w:eastAsia="pt-BR"/>
        </w:rPr>
      </w:pPr>
      <w:r w:rsidRPr="00504D5D">
        <w:rPr>
          <w:rFonts w:eastAsia="Times New Roman" w:cs="Times New Roman"/>
          <w:b/>
          <w:color w:val="000000" w:themeColor="text1"/>
          <w:lang w:eastAsia="pt-BR"/>
        </w:rPr>
        <w:t>O texto diz, “sete semanas e sessenta e duas semanas”:</w:t>
      </w:r>
    </w:p>
    <w:p w:rsidR="00504D5D" w:rsidRPr="00504D5D" w:rsidRDefault="00504D5D" w:rsidP="00504D5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504D5D" w:rsidRPr="00504D5D" w:rsidRDefault="00504D5D" w:rsidP="003E0E3E">
      <w:pPr>
        <w:shd w:val="clear" w:color="auto" w:fill="FFFFFF" w:themeFill="background1"/>
        <w:spacing w:before="15" w:after="15" w:line="36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04D5D">
        <w:rPr>
          <w:rFonts w:eastAsia="Times New Roman" w:cs="Times New Roman"/>
          <w:color w:val="000000" w:themeColor="text1"/>
          <w:lang w:eastAsia="pt-BR"/>
        </w:rPr>
        <w:t xml:space="preserve">- </w:t>
      </w:r>
      <w:r w:rsidRPr="00504D5D">
        <w:rPr>
          <w:rFonts w:eastAsia="Times New Roman" w:cs="Times New Roman"/>
          <w:b/>
          <w:color w:val="000000" w:themeColor="text1"/>
          <w:u w:val="single"/>
          <w:lang w:eastAsia="pt-BR"/>
        </w:rPr>
        <w:t>Sete Semanas</w:t>
      </w:r>
      <w:r w:rsidRPr="00504D5D">
        <w:rPr>
          <w:rFonts w:eastAsia="Times New Roman" w:cs="Times New Roman"/>
          <w:color w:val="000000" w:themeColor="text1"/>
          <w:lang w:eastAsia="pt-BR"/>
        </w:rPr>
        <w:t xml:space="preserve"> (</w:t>
      </w:r>
      <w:proofErr w:type="gramStart"/>
      <w:r w:rsidRPr="00504D5D">
        <w:rPr>
          <w:rFonts w:eastAsia="Times New Roman" w:cs="Times New Roman"/>
          <w:color w:val="000000" w:themeColor="text1"/>
          <w:lang w:eastAsia="pt-BR"/>
        </w:rPr>
        <w:t>7</w:t>
      </w:r>
      <w:proofErr w:type="gramEnd"/>
      <w:r w:rsidRPr="00504D5D">
        <w:rPr>
          <w:rFonts w:eastAsia="Times New Roman" w:cs="Times New Roman"/>
          <w:color w:val="000000" w:themeColor="text1"/>
          <w:lang w:eastAsia="pt-BR"/>
        </w:rPr>
        <w:t xml:space="preserve"> x 7): são </w:t>
      </w:r>
      <w:r w:rsidRPr="00504D5D">
        <w:rPr>
          <w:rFonts w:eastAsia="Times New Roman" w:cs="Times New Roman"/>
          <w:b/>
          <w:color w:val="000000" w:themeColor="text1"/>
          <w:lang w:eastAsia="pt-BR"/>
        </w:rPr>
        <w:t>49 anos</w:t>
      </w:r>
      <w:r w:rsidRPr="00504D5D">
        <w:rPr>
          <w:rFonts w:eastAsia="Times New Roman" w:cs="Times New Roman"/>
          <w:color w:val="000000" w:themeColor="text1"/>
          <w:lang w:eastAsia="pt-BR"/>
        </w:rPr>
        <w:t xml:space="preserve"> </w:t>
      </w:r>
      <w:r w:rsidRPr="00504D5D">
        <w:rPr>
          <w:rFonts w:eastAsia="Times New Roman" w:cs="Times New Roman"/>
          <w:color w:val="000000" w:themeColor="text1"/>
          <w:u w:val="single"/>
          <w:lang w:eastAsia="pt-BR"/>
        </w:rPr>
        <w:t>para restaurar e construir Jerusalém</w:t>
      </w:r>
      <w:r w:rsidRPr="00504D5D">
        <w:rPr>
          <w:rFonts w:eastAsia="Times New Roman" w:cs="Times New Roman"/>
          <w:color w:val="000000" w:themeColor="text1"/>
          <w:lang w:eastAsia="pt-BR"/>
        </w:rPr>
        <w:t>.</w:t>
      </w:r>
    </w:p>
    <w:p w:rsidR="00504D5D" w:rsidRPr="00504D5D" w:rsidRDefault="00504D5D" w:rsidP="00504D5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04D5D">
        <w:rPr>
          <w:rFonts w:eastAsia="Times New Roman" w:cs="Times New Roman"/>
          <w:color w:val="000000" w:themeColor="text1"/>
          <w:lang w:eastAsia="pt-BR"/>
        </w:rPr>
        <w:t xml:space="preserve">- Sete semanas </w:t>
      </w:r>
      <w:r w:rsidRPr="00504D5D">
        <w:rPr>
          <w:rFonts w:eastAsia="Times New Roman" w:cs="Times New Roman"/>
          <w:b/>
          <w:color w:val="000000" w:themeColor="text1"/>
          <w:lang w:eastAsia="pt-BR"/>
        </w:rPr>
        <w:t>+</w:t>
      </w:r>
      <w:r w:rsidRPr="00504D5D">
        <w:rPr>
          <w:rFonts w:eastAsia="Times New Roman" w:cs="Times New Roman"/>
          <w:color w:val="000000" w:themeColor="text1"/>
          <w:lang w:eastAsia="pt-BR"/>
        </w:rPr>
        <w:t xml:space="preserve"> sessenta e duas semanas = </w:t>
      </w:r>
      <w:r w:rsidRPr="00504D5D">
        <w:rPr>
          <w:rFonts w:eastAsia="Times New Roman" w:cs="Times New Roman"/>
          <w:b/>
          <w:i/>
          <w:color w:val="000000" w:themeColor="text1"/>
          <w:u w:val="single"/>
          <w:lang w:eastAsia="pt-BR"/>
        </w:rPr>
        <w:t>69 Semanas</w:t>
      </w:r>
      <w:r w:rsidRPr="00504D5D">
        <w:rPr>
          <w:rFonts w:eastAsia="Times New Roman" w:cs="Times New Roman"/>
          <w:color w:val="000000" w:themeColor="text1"/>
          <w:lang w:eastAsia="pt-BR"/>
        </w:rPr>
        <w:t xml:space="preserve"> – (69 x </w:t>
      </w:r>
      <w:proofErr w:type="gramStart"/>
      <w:r w:rsidRPr="00504D5D">
        <w:rPr>
          <w:rFonts w:eastAsia="Times New Roman" w:cs="Times New Roman"/>
          <w:color w:val="000000" w:themeColor="text1"/>
          <w:lang w:eastAsia="pt-BR"/>
        </w:rPr>
        <w:t>7</w:t>
      </w:r>
      <w:proofErr w:type="gramEnd"/>
      <w:r w:rsidRPr="00504D5D">
        <w:rPr>
          <w:rFonts w:eastAsia="Times New Roman" w:cs="Times New Roman"/>
          <w:color w:val="000000" w:themeColor="text1"/>
          <w:lang w:eastAsia="pt-BR"/>
        </w:rPr>
        <w:t xml:space="preserve">): são </w:t>
      </w:r>
      <w:r w:rsidRPr="00504D5D">
        <w:rPr>
          <w:rFonts w:eastAsia="Times New Roman" w:cs="Times New Roman"/>
          <w:b/>
          <w:color w:val="000000" w:themeColor="text1"/>
          <w:lang w:eastAsia="pt-BR"/>
        </w:rPr>
        <w:t>483 anos</w:t>
      </w:r>
      <w:r w:rsidRPr="00504D5D">
        <w:rPr>
          <w:rFonts w:eastAsia="Times New Roman" w:cs="Times New Roman"/>
          <w:color w:val="000000" w:themeColor="text1"/>
          <w:lang w:eastAsia="pt-BR"/>
        </w:rPr>
        <w:t xml:space="preserve"> </w:t>
      </w:r>
      <w:r w:rsidRPr="00504D5D">
        <w:rPr>
          <w:rFonts w:eastAsia="Times New Roman" w:cs="Times New Roman"/>
          <w:color w:val="000000" w:themeColor="text1"/>
          <w:u w:val="single"/>
          <w:lang w:eastAsia="pt-BR"/>
        </w:rPr>
        <w:t>até o Messias, o Príncipe</w:t>
      </w:r>
      <w:r w:rsidRPr="00504D5D">
        <w:rPr>
          <w:rFonts w:eastAsia="Times New Roman" w:cs="Times New Roman"/>
          <w:color w:val="000000" w:themeColor="text1"/>
          <w:lang w:eastAsia="pt-BR"/>
        </w:rPr>
        <w:t>.</w:t>
      </w:r>
    </w:p>
    <w:p w:rsidR="00504D5D" w:rsidRPr="00FB0BE2" w:rsidRDefault="00504D5D" w:rsidP="00504D5D">
      <w:pPr>
        <w:shd w:val="clear" w:color="auto" w:fill="FFFFFF" w:themeFill="background1"/>
        <w:spacing w:before="15" w:after="15" w:line="240" w:lineRule="auto"/>
        <w:jc w:val="both"/>
        <w:rPr>
          <w:rFonts w:eastAsia="Times New Roman" w:cs="Times New Roman"/>
          <w:color w:val="000000" w:themeColor="text1"/>
          <w:sz w:val="16"/>
          <w:szCs w:val="16"/>
          <w:lang w:eastAsia="pt-BR"/>
        </w:rPr>
      </w:pPr>
    </w:p>
    <w:p w:rsidR="00504D5D" w:rsidRPr="00504D5D" w:rsidRDefault="00504D5D" w:rsidP="00110F35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CA691C" w:rsidRPr="00020A6C" w:rsidRDefault="00504D5D" w:rsidP="00110F3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color w:val="244061" w:themeColor="accent1" w:themeShade="80"/>
          <w:lang w:eastAsia="pt-BR"/>
        </w:rPr>
      </w:pPr>
      <w:r w:rsidRPr="00020A6C">
        <w:rPr>
          <w:rFonts w:eastAsia="Times New Roman" w:cs="Times New Roman"/>
          <w:b/>
          <w:color w:val="244061" w:themeColor="accent1" w:themeShade="80"/>
          <w:lang w:eastAsia="pt-BR"/>
        </w:rPr>
        <w:t xml:space="preserve">Confira a linha do tempo desde o decreto de Artaxerxes </w:t>
      </w:r>
      <w:r w:rsidRPr="00120D53">
        <w:rPr>
          <w:rFonts w:eastAsia="Times New Roman" w:cs="Times New Roman"/>
          <w:b/>
          <w:i/>
          <w:color w:val="244061" w:themeColor="accent1" w:themeShade="80"/>
          <w:lang w:eastAsia="pt-BR"/>
        </w:rPr>
        <w:t>até</w:t>
      </w:r>
      <w:r w:rsidRPr="00020A6C">
        <w:rPr>
          <w:rFonts w:eastAsia="Times New Roman" w:cs="Times New Roman"/>
          <w:b/>
          <w:color w:val="244061" w:themeColor="accent1" w:themeShade="80"/>
          <w:lang w:eastAsia="pt-BR"/>
        </w:rPr>
        <w:t xml:space="preserve"> a Entrada Triunfal de Jesus em Jerusalém, </w:t>
      </w:r>
    </w:p>
    <w:p w:rsidR="00504D5D" w:rsidRDefault="00504D5D" w:rsidP="00110F3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color w:val="244061" w:themeColor="accent1" w:themeShade="80"/>
          <w:lang w:eastAsia="pt-BR"/>
        </w:rPr>
      </w:pPr>
      <w:proofErr w:type="gramStart"/>
      <w:r w:rsidRPr="00020A6C">
        <w:rPr>
          <w:rFonts w:eastAsia="Times New Roman" w:cs="Times New Roman"/>
          <w:b/>
          <w:color w:val="244061" w:themeColor="accent1" w:themeShade="80"/>
          <w:lang w:eastAsia="pt-BR"/>
        </w:rPr>
        <w:t>descrita</w:t>
      </w:r>
      <w:proofErr w:type="gramEnd"/>
      <w:r w:rsidRPr="00020A6C">
        <w:rPr>
          <w:rFonts w:eastAsia="Times New Roman" w:cs="Times New Roman"/>
          <w:b/>
          <w:color w:val="244061" w:themeColor="accent1" w:themeShade="80"/>
          <w:lang w:eastAsia="pt-BR"/>
        </w:rPr>
        <w:t xml:space="preserve"> em Lucas 19:36-38, abaixo:</w:t>
      </w:r>
    </w:p>
    <w:p w:rsidR="00110F35" w:rsidRPr="00020A6C" w:rsidRDefault="00110F35" w:rsidP="00110F35">
      <w:pPr>
        <w:shd w:val="clear" w:color="auto" w:fill="FFFFFF" w:themeFill="background1"/>
        <w:spacing w:after="0" w:line="360" w:lineRule="auto"/>
        <w:jc w:val="center"/>
        <w:rPr>
          <w:rFonts w:eastAsia="Times New Roman" w:cs="Times New Roman"/>
          <w:b/>
          <w:color w:val="244061" w:themeColor="accent1" w:themeShade="80"/>
          <w:lang w:eastAsia="pt-BR"/>
        </w:rPr>
      </w:pPr>
    </w:p>
    <w:p w:rsidR="00CA691C" w:rsidRPr="00504D5D" w:rsidRDefault="00110F35" w:rsidP="00110F35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/>
          <w:color w:val="000000" w:themeColor="text1"/>
          <w:lang w:eastAsia="pt-BR"/>
        </w:rPr>
        <w:t>Estudo Escatológico de Sir Robert Anderson</w:t>
      </w:r>
    </w:p>
    <w:p w:rsidR="00504D5D" w:rsidRDefault="00504D5D" w:rsidP="00110F35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  <w:r w:rsidRPr="00504D5D">
        <w:rPr>
          <w:rFonts w:eastAsia="Times New Roman" w:cs="Times New Roman"/>
          <w:color w:val="000000" w:themeColor="text1"/>
          <w:lang w:eastAsia="pt-BR"/>
        </w:rPr>
        <w:t>​</w:t>
      </w:r>
    </w:p>
    <w:p w:rsidR="00025888" w:rsidRPr="00110F35" w:rsidRDefault="00BA71DC" w:rsidP="00061210">
      <w:pPr>
        <w:shd w:val="clear" w:color="auto" w:fill="FFFFFF" w:themeFill="background1"/>
        <w:spacing w:after="0" w:line="480" w:lineRule="auto"/>
        <w:jc w:val="center"/>
        <w:rPr>
          <w:rFonts w:eastAsia="Times New Roman" w:cs="Times New Roman"/>
          <w:color w:val="000000" w:themeColor="text1"/>
          <w:lang w:eastAsia="pt-BR"/>
        </w:rPr>
      </w:pPr>
      <w:r>
        <w:rPr>
          <w:rFonts w:eastAsia="Times New Roman" w:cs="Times New Roman"/>
          <w:noProof/>
          <w:color w:val="000000" w:themeColor="text1"/>
          <w:lang w:eastAsia="pt-BR"/>
        </w:rPr>
        <w:drawing>
          <wp:inline distT="0" distB="0" distL="0" distR="0">
            <wp:extent cx="7122855" cy="4589813"/>
            <wp:effectExtent l="19050" t="0" r="184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982" cy="459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A7" w:rsidRPr="00F57596" w:rsidRDefault="00025888" w:rsidP="00CA691C">
      <w:pPr>
        <w:spacing w:after="0"/>
        <w:jc w:val="center"/>
        <w:rPr>
          <w:sz w:val="16"/>
          <w:szCs w:val="16"/>
          <w:lang w:val="en-US"/>
        </w:rPr>
      </w:pPr>
      <w:r w:rsidRPr="00F57596">
        <w:rPr>
          <w:sz w:val="16"/>
          <w:szCs w:val="16"/>
          <w:lang w:val="en-US"/>
        </w:rPr>
        <w:t xml:space="preserve">Sir Robert Anderson - </w:t>
      </w:r>
      <w:r w:rsidR="00504D5D" w:rsidRPr="00F57596">
        <w:rPr>
          <w:sz w:val="16"/>
          <w:szCs w:val="16"/>
          <w:lang w:val="en-US"/>
        </w:rPr>
        <w:t xml:space="preserve">Link: </w:t>
      </w:r>
      <w:hyperlink r:id="rId10" w:history="1">
        <w:r w:rsidR="00504D5D" w:rsidRPr="00F57596">
          <w:rPr>
            <w:rStyle w:val="Hyperlink"/>
            <w:color w:val="auto"/>
            <w:sz w:val="16"/>
            <w:szCs w:val="16"/>
            <w:lang w:val="en-US"/>
          </w:rPr>
          <w:t>https://en.wikipedia.org/wiki/Robert_Anderson_(Scotland_Yard_official)</w:t>
        </w:r>
      </w:hyperlink>
    </w:p>
    <w:sectPr w:rsidR="00A06AA7" w:rsidRPr="00F57596" w:rsidSect="009647F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46357"/>
    <w:rsid w:val="000048A8"/>
    <w:rsid w:val="00016068"/>
    <w:rsid w:val="000209B1"/>
    <w:rsid w:val="00020A6C"/>
    <w:rsid w:val="00023316"/>
    <w:rsid w:val="00025888"/>
    <w:rsid w:val="00026100"/>
    <w:rsid w:val="0002740B"/>
    <w:rsid w:val="00035205"/>
    <w:rsid w:val="000359AD"/>
    <w:rsid w:val="00041CB4"/>
    <w:rsid w:val="000438C5"/>
    <w:rsid w:val="00056691"/>
    <w:rsid w:val="00060F3E"/>
    <w:rsid w:val="00061210"/>
    <w:rsid w:val="00062780"/>
    <w:rsid w:val="00063048"/>
    <w:rsid w:val="00073D29"/>
    <w:rsid w:val="00074347"/>
    <w:rsid w:val="00084BD5"/>
    <w:rsid w:val="000857BF"/>
    <w:rsid w:val="00090B83"/>
    <w:rsid w:val="00090D50"/>
    <w:rsid w:val="00092F34"/>
    <w:rsid w:val="000A0107"/>
    <w:rsid w:val="000A24C3"/>
    <w:rsid w:val="000B3D7A"/>
    <w:rsid w:val="000B58A9"/>
    <w:rsid w:val="000C050C"/>
    <w:rsid w:val="000C06DF"/>
    <w:rsid w:val="000C22F2"/>
    <w:rsid w:val="000C50A8"/>
    <w:rsid w:val="000C762A"/>
    <w:rsid w:val="000D1EC7"/>
    <w:rsid w:val="000D2259"/>
    <w:rsid w:val="000D518E"/>
    <w:rsid w:val="000D65A2"/>
    <w:rsid w:val="000E0509"/>
    <w:rsid w:val="000E5201"/>
    <w:rsid w:val="000E6C69"/>
    <w:rsid w:val="000E7E9D"/>
    <w:rsid w:val="000F0235"/>
    <w:rsid w:val="000F03B5"/>
    <w:rsid w:val="000F2A26"/>
    <w:rsid w:val="000F3578"/>
    <w:rsid w:val="00100D71"/>
    <w:rsid w:val="00110F35"/>
    <w:rsid w:val="001145E2"/>
    <w:rsid w:val="00120D53"/>
    <w:rsid w:val="00122951"/>
    <w:rsid w:val="001248F8"/>
    <w:rsid w:val="00126EC2"/>
    <w:rsid w:val="00133BB8"/>
    <w:rsid w:val="00134D9B"/>
    <w:rsid w:val="0014554C"/>
    <w:rsid w:val="00150822"/>
    <w:rsid w:val="00151A82"/>
    <w:rsid w:val="0015346D"/>
    <w:rsid w:val="001569A7"/>
    <w:rsid w:val="00157190"/>
    <w:rsid w:val="001607BB"/>
    <w:rsid w:val="00160F21"/>
    <w:rsid w:val="00177A3F"/>
    <w:rsid w:val="00182B56"/>
    <w:rsid w:val="00185F61"/>
    <w:rsid w:val="0019681A"/>
    <w:rsid w:val="00197628"/>
    <w:rsid w:val="001A1086"/>
    <w:rsid w:val="001A2E9F"/>
    <w:rsid w:val="001A34C3"/>
    <w:rsid w:val="001A3EF3"/>
    <w:rsid w:val="001A449C"/>
    <w:rsid w:val="001B0799"/>
    <w:rsid w:val="001B249F"/>
    <w:rsid w:val="001B3CB6"/>
    <w:rsid w:val="001C195C"/>
    <w:rsid w:val="001C3FFF"/>
    <w:rsid w:val="001D281D"/>
    <w:rsid w:val="001E12F5"/>
    <w:rsid w:val="001E4DCA"/>
    <w:rsid w:val="00220076"/>
    <w:rsid w:val="0022244A"/>
    <w:rsid w:val="00232B80"/>
    <w:rsid w:val="00240C4D"/>
    <w:rsid w:val="00243B8B"/>
    <w:rsid w:val="00245C63"/>
    <w:rsid w:val="00246A78"/>
    <w:rsid w:val="00247487"/>
    <w:rsid w:val="00250B61"/>
    <w:rsid w:val="00251F0E"/>
    <w:rsid w:val="00257162"/>
    <w:rsid w:val="00257F64"/>
    <w:rsid w:val="002654EA"/>
    <w:rsid w:val="0026639B"/>
    <w:rsid w:val="00266AEB"/>
    <w:rsid w:val="002700D4"/>
    <w:rsid w:val="002718EB"/>
    <w:rsid w:val="002754D2"/>
    <w:rsid w:val="00275536"/>
    <w:rsid w:val="00287325"/>
    <w:rsid w:val="00291C15"/>
    <w:rsid w:val="00297ABC"/>
    <w:rsid w:val="002A524C"/>
    <w:rsid w:val="002A750C"/>
    <w:rsid w:val="002B16E7"/>
    <w:rsid w:val="002B1E5A"/>
    <w:rsid w:val="002B65E7"/>
    <w:rsid w:val="002C06E2"/>
    <w:rsid w:val="002C391D"/>
    <w:rsid w:val="002C4761"/>
    <w:rsid w:val="002C5286"/>
    <w:rsid w:val="002C55F9"/>
    <w:rsid w:val="002D5AC7"/>
    <w:rsid w:val="002D7C94"/>
    <w:rsid w:val="002E0423"/>
    <w:rsid w:val="002E1524"/>
    <w:rsid w:val="002E193A"/>
    <w:rsid w:val="002E2592"/>
    <w:rsid w:val="002E324E"/>
    <w:rsid w:val="002E6CCA"/>
    <w:rsid w:val="002F09CD"/>
    <w:rsid w:val="002F5ED5"/>
    <w:rsid w:val="00300E70"/>
    <w:rsid w:val="00307709"/>
    <w:rsid w:val="00307FE7"/>
    <w:rsid w:val="00310793"/>
    <w:rsid w:val="0032082C"/>
    <w:rsid w:val="0032137A"/>
    <w:rsid w:val="00321E08"/>
    <w:rsid w:val="003230B8"/>
    <w:rsid w:val="00323255"/>
    <w:rsid w:val="00327BE8"/>
    <w:rsid w:val="00332C94"/>
    <w:rsid w:val="003401EB"/>
    <w:rsid w:val="003453A2"/>
    <w:rsid w:val="003515F8"/>
    <w:rsid w:val="0035299F"/>
    <w:rsid w:val="00356BDD"/>
    <w:rsid w:val="003605CD"/>
    <w:rsid w:val="00362E7E"/>
    <w:rsid w:val="003656C4"/>
    <w:rsid w:val="00365907"/>
    <w:rsid w:val="0037306F"/>
    <w:rsid w:val="00373474"/>
    <w:rsid w:val="00374866"/>
    <w:rsid w:val="0038096B"/>
    <w:rsid w:val="00386B6A"/>
    <w:rsid w:val="00391AE5"/>
    <w:rsid w:val="00392D57"/>
    <w:rsid w:val="00394776"/>
    <w:rsid w:val="003A13E2"/>
    <w:rsid w:val="003A1956"/>
    <w:rsid w:val="003A2B45"/>
    <w:rsid w:val="003A3E07"/>
    <w:rsid w:val="003A7DBC"/>
    <w:rsid w:val="003B1AC2"/>
    <w:rsid w:val="003B4DA2"/>
    <w:rsid w:val="003B7554"/>
    <w:rsid w:val="003D19DD"/>
    <w:rsid w:val="003D525F"/>
    <w:rsid w:val="003D5AB5"/>
    <w:rsid w:val="003D5EAC"/>
    <w:rsid w:val="003E0E3E"/>
    <w:rsid w:val="003F0B55"/>
    <w:rsid w:val="003F0DD2"/>
    <w:rsid w:val="003F626A"/>
    <w:rsid w:val="004022BA"/>
    <w:rsid w:val="00403AD3"/>
    <w:rsid w:val="00416E76"/>
    <w:rsid w:val="00421014"/>
    <w:rsid w:val="004222D3"/>
    <w:rsid w:val="00425D47"/>
    <w:rsid w:val="004262B9"/>
    <w:rsid w:val="004309FE"/>
    <w:rsid w:val="004341E4"/>
    <w:rsid w:val="00444400"/>
    <w:rsid w:val="00447C00"/>
    <w:rsid w:val="004509CA"/>
    <w:rsid w:val="00450C87"/>
    <w:rsid w:val="0045163B"/>
    <w:rsid w:val="0045539A"/>
    <w:rsid w:val="0045792E"/>
    <w:rsid w:val="00461EB3"/>
    <w:rsid w:val="00462B8A"/>
    <w:rsid w:val="00463048"/>
    <w:rsid w:val="004705A0"/>
    <w:rsid w:val="004853B9"/>
    <w:rsid w:val="00485AF3"/>
    <w:rsid w:val="00487B08"/>
    <w:rsid w:val="00493D0C"/>
    <w:rsid w:val="00494594"/>
    <w:rsid w:val="00497829"/>
    <w:rsid w:val="004A2156"/>
    <w:rsid w:val="004A7F8B"/>
    <w:rsid w:val="004B110A"/>
    <w:rsid w:val="004B1A91"/>
    <w:rsid w:val="004B5FD8"/>
    <w:rsid w:val="004B5FF5"/>
    <w:rsid w:val="004B7B54"/>
    <w:rsid w:val="004C14EF"/>
    <w:rsid w:val="004C336C"/>
    <w:rsid w:val="004D7762"/>
    <w:rsid w:val="004F2057"/>
    <w:rsid w:val="004F5D32"/>
    <w:rsid w:val="00504D5D"/>
    <w:rsid w:val="005060E8"/>
    <w:rsid w:val="0050762F"/>
    <w:rsid w:val="005115E6"/>
    <w:rsid w:val="0051160E"/>
    <w:rsid w:val="0051369B"/>
    <w:rsid w:val="00513753"/>
    <w:rsid w:val="0051532B"/>
    <w:rsid w:val="00517DFC"/>
    <w:rsid w:val="005260DB"/>
    <w:rsid w:val="00526E44"/>
    <w:rsid w:val="005323B6"/>
    <w:rsid w:val="005514F3"/>
    <w:rsid w:val="00555F85"/>
    <w:rsid w:val="00557263"/>
    <w:rsid w:val="00562A1E"/>
    <w:rsid w:val="00565441"/>
    <w:rsid w:val="00566F7F"/>
    <w:rsid w:val="00567446"/>
    <w:rsid w:val="00567E6E"/>
    <w:rsid w:val="0058054F"/>
    <w:rsid w:val="005A3307"/>
    <w:rsid w:val="005A68A2"/>
    <w:rsid w:val="005B3908"/>
    <w:rsid w:val="005B3C7A"/>
    <w:rsid w:val="005B67EA"/>
    <w:rsid w:val="005C09A4"/>
    <w:rsid w:val="005C1D6A"/>
    <w:rsid w:val="005D3165"/>
    <w:rsid w:val="005D38A2"/>
    <w:rsid w:val="005D42B0"/>
    <w:rsid w:val="005D7AB8"/>
    <w:rsid w:val="005D7BFA"/>
    <w:rsid w:val="005E0B77"/>
    <w:rsid w:val="005F4574"/>
    <w:rsid w:val="005F5FB1"/>
    <w:rsid w:val="00605E53"/>
    <w:rsid w:val="00607AB5"/>
    <w:rsid w:val="00613599"/>
    <w:rsid w:val="00614225"/>
    <w:rsid w:val="00615E80"/>
    <w:rsid w:val="006202D7"/>
    <w:rsid w:val="006217CD"/>
    <w:rsid w:val="006233ED"/>
    <w:rsid w:val="006239D8"/>
    <w:rsid w:val="006261E8"/>
    <w:rsid w:val="00630B1C"/>
    <w:rsid w:val="006311CD"/>
    <w:rsid w:val="0063129B"/>
    <w:rsid w:val="00634204"/>
    <w:rsid w:val="00637C57"/>
    <w:rsid w:val="00640598"/>
    <w:rsid w:val="006411FF"/>
    <w:rsid w:val="00641C83"/>
    <w:rsid w:val="00651E23"/>
    <w:rsid w:val="00653884"/>
    <w:rsid w:val="006640DE"/>
    <w:rsid w:val="00664304"/>
    <w:rsid w:val="006646E9"/>
    <w:rsid w:val="00676E87"/>
    <w:rsid w:val="006804A2"/>
    <w:rsid w:val="0069125A"/>
    <w:rsid w:val="00693467"/>
    <w:rsid w:val="00693819"/>
    <w:rsid w:val="00696BFE"/>
    <w:rsid w:val="006A061E"/>
    <w:rsid w:val="006A713D"/>
    <w:rsid w:val="006B0291"/>
    <w:rsid w:val="006B6714"/>
    <w:rsid w:val="006B6BA7"/>
    <w:rsid w:val="006C0990"/>
    <w:rsid w:val="006C12B5"/>
    <w:rsid w:val="006C1FDF"/>
    <w:rsid w:val="006C35E8"/>
    <w:rsid w:val="006C793A"/>
    <w:rsid w:val="006D08F7"/>
    <w:rsid w:val="006D0B1A"/>
    <w:rsid w:val="006D5917"/>
    <w:rsid w:val="006E0524"/>
    <w:rsid w:val="006E0E62"/>
    <w:rsid w:val="006E179E"/>
    <w:rsid w:val="006E5407"/>
    <w:rsid w:val="006E6479"/>
    <w:rsid w:val="006F1132"/>
    <w:rsid w:val="006F5AAE"/>
    <w:rsid w:val="00716FBF"/>
    <w:rsid w:val="007309AE"/>
    <w:rsid w:val="00733CD6"/>
    <w:rsid w:val="00735119"/>
    <w:rsid w:val="00735BF7"/>
    <w:rsid w:val="00740EE2"/>
    <w:rsid w:val="00741324"/>
    <w:rsid w:val="00747419"/>
    <w:rsid w:val="00751243"/>
    <w:rsid w:val="00754BDD"/>
    <w:rsid w:val="00764031"/>
    <w:rsid w:val="00766A6B"/>
    <w:rsid w:val="00770C00"/>
    <w:rsid w:val="00774178"/>
    <w:rsid w:val="007817F1"/>
    <w:rsid w:val="007819DB"/>
    <w:rsid w:val="00785A3E"/>
    <w:rsid w:val="00785DE5"/>
    <w:rsid w:val="0078653B"/>
    <w:rsid w:val="00792988"/>
    <w:rsid w:val="00796CD4"/>
    <w:rsid w:val="007A1ED7"/>
    <w:rsid w:val="007A6D30"/>
    <w:rsid w:val="007B3DCC"/>
    <w:rsid w:val="007B5AE1"/>
    <w:rsid w:val="007C549F"/>
    <w:rsid w:val="007C7B38"/>
    <w:rsid w:val="007D41E4"/>
    <w:rsid w:val="007E1C9C"/>
    <w:rsid w:val="007E20C8"/>
    <w:rsid w:val="007E2D76"/>
    <w:rsid w:val="007F0AF9"/>
    <w:rsid w:val="007F4A90"/>
    <w:rsid w:val="00804642"/>
    <w:rsid w:val="00807EE9"/>
    <w:rsid w:val="008101E7"/>
    <w:rsid w:val="00813713"/>
    <w:rsid w:val="008179CF"/>
    <w:rsid w:val="00820CED"/>
    <w:rsid w:val="00821024"/>
    <w:rsid w:val="008350A1"/>
    <w:rsid w:val="00840AF4"/>
    <w:rsid w:val="00843468"/>
    <w:rsid w:val="008518F8"/>
    <w:rsid w:val="00861431"/>
    <w:rsid w:val="008616CE"/>
    <w:rsid w:val="008618D4"/>
    <w:rsid w:val="0086618C"/>
    <w:rsid w:val="008662B2"/>
    <w:rsid w:val="008742DF"/>
    <w:rsid w:val="008776D1"/>
    <w:rsid w:val="00881213"/>
    <w:rsid w:val="00884C41"/>
    <w:rsid w:val="008862B1"/>
    <w:rsid w:val="0088677C"/>
    <w:rsid w:val="00887E6E"/>
    <w:rsid w:val="0089236A"/>
    <w:rsid w:val="00892D16"/>
    <w:rsid w:val="00892E4A"/>
    <w:rsid w:val="0089539E"/>
    <w:rsid w:val="008977D8"/>
    <w:rsid w:val="00897E9F"/>
    <w:rsid w:val="008A2920"/>
    <w:rsid w:val="008A292F"/>
    <w:rsid w:val="008A65FC"/>
    <w:rsid w:val="008A75E1"/>
    <w:rsid w:val="008A7874"/>
    <w:rsid w:val="008B1697"/>
    <w:rsid w:val="008B465F"/>
    <w:rsid w:val="008C2FD6"/>
    <w:rsid w:val="008C4256"/>
    <w:rsid w:val="008D3A2E"/>
    <w:rsid w:val="008E3A27"/>
    <w:rsid w:val="008E46C3"/>
    <w:rsid w:val="008E5B59"/>
    <w:rsid w:val="00903604"/>
    <w:rsid w:val="00906EF4"/>
    <w:rsid w:val="00913EA9"/>
    <w:rsid w:val="009152C5"/>
    <w:rsid w:val="00915B64"/>
    <w:rsid w:val="009256CE"/>
    <w:rsid w:val="00927F17"/>
    <w:rsid w:val="00933D04"/>
    <w:rsid w:val="00934D0D"/>
    <w:rsid w:val="009406D0"/>
    <w:rsid w:val="009429F8"/>
    <w:rsid w:val="00946357"/>
    <w:rsid w:val="009475D9"/>
    <w:rsid w:val="0094787A"/>
    <w:rsid w:val="00955D40"/>
    <w:rsid w:val="0096318D"/>
    <w:rsid w:val="009647F0"/>
    <w:rsid w:val="0096740A"/>
    <w:rsid w:val="00967EB4"/>
    <w:rsid w:val="009706AF"/>
    <w:rsid w:val="00970AF3"/>
    <w:rsid w:val="00975567"/>
    <w:rsid w:val="009756AA"/>
    <w:rsid w:val="00977751"/>
    <w:rsid w:val="00980426"/>
    <w:rsid w:val="0098182B"/>
    <w:rsid w:val="00985DE5"/>
    <w:rsid w:val="00990602"/>
    <w:rsid w:val="00995F38"/>
    <w:rsid w:val="009A0438"/>
    <w:rsid w:val="009A145A"/>
    <w:rsid w:val="009B0445"/>
    <w:rsid w:val="009B2C9E"/>
    <w:rsid w:val="009B3959"/>
    <w:rsid w:val="009B3FDD"/>
    <w:rsid w:val="009B6D89"/>
    <w:rsid w:val="009B7B3E"/>
    <w:rsid w:val="009C0FE8"/>
    <w:rsid w:val="009C2C59"/>
    <w:rsid w:val="009C673E"/>
    <w:rsid w:val="009C6A47"/>
    <w:rsid w:val="009D0CE8"/>
    <w:rsid w:val="009D524A"/>
    <w:rsid w:val="009E12D2"/>
    <w:rsid w:val="009F254B"/>
    <w:rsid w:val="009F4B79"/>
    <w:rsid w:val="009F5CE1"/>
    <w:rsid w:val="00A00F01"/>
    <w:rsid w:val="00A05791"/>
    <w:rsid w:val="00A06730"/>
    <w:rsid w:val="00A06AA7"/>
    <w:rsid w:val="00A11547"/>
    <w:rsid w:val="00A223AD"/>
    <w:rsid w:val="00A251F8"/>
    <w:rsid w:val="00A277CA"/>
    <w:rsid w:val="00A36120"/>
    <w:rsid w:val="00A37BF4"/>
    <w:rsid w:val="00A420F5"/>
    <w:rsid w:val="00A42446"/>
    <w:rsid w:val="00A4664D"/>
    <w:rsid w:val="00A466A2"/>
    <w:rsid w:val="00A524DA"/>
    <w:rsid w:val="00A533DF"/>
    <w:rsid w:val="00A63BAC"/>
    <w:rsid w:val="00A64A15"/>
    <w:rsid w:val="00A72BE8"/>
    <w:rsid w:val="00A772B1"/>
    <w:rsid w:val="00A86C39"/>
    <w:rsid w:val="00A870DE"/>
    <w:rsid w:val="00A87AB4"/>
    <w:rsid w:val="00A94771"/>
    <w:rsid w:val="00A96262"/>
    <w:rsid w:val="00AA2377"/>
    <w:rsid w:val="00AB24F4"/>
    <w:rsid w:val="00AC2D86"/>
    <w:rsid w:val="00AE5905"/>
    <w:rsid w:val="00AF37AD"/>
    <w:rsid w:val="00AF4F16"/>
    <w:rsid w:val="00B01464"/>
    <w:rsid w:val="00B0158E"/>
    <w:rsid w:val="00B055D3"/>
    <w:rsid w:val="00B20DB4"/>
    <w:rsid w:val="00B231EF"/>
    <w:rsid w:val="00B24BC2"/>
    <w:rsid w:val="00B31F07"/>
    <w:rsid w:val="00B413DC"/>
    <w:rsid w:val="00B41DCC"/>
    <w:rsid w:val="00B46A89"/>
    <w:rsid w:val="00B47F42"/>
    <w:rsid w:val="00B52217"/>
    <w:rsid w:val="00B52E92"/>
    <w:rsid w:val="00B52FC5"/>
    <w:rsid w:val="00B61F88"/>
    <w:rsid w:val="00B636BD"/>
    <w:rsid w:val="00B64FD9"/>
    <w:rsid w:val="00B6576C"/>
    <w:rsid w:val="00B66D78"/>
    <w:rsid w:val="00B7183C"/>
    <w:rsid w:val="00B862BF"/>
    <w:rsid w:val="00B864F2"/>
    <w:rsid w:val="00B90DE8"/>
    <w:rsid w:val="00B95C39"/>
    <w:rsid w:val="00BA0212"/>
    <w:rsid w:val="00BA5449"/>
    <w:rsid w:val="00BA71DC"/>
    <w:rsid w:val="00BB1671"/>
    <w:rsid w:val="00BB30D5"/>
    <w:rsid w:val="00BB4133"/>
    <w:rsid w:val="00BB5E9D"/>
    <w:rsid w:val="00BB628F"/>
    <w:rsid w:val="00BB704A"/>
    <w:rsid w:val="00BB778F"/>
    <w:rsid w:val="00BC7330"/>
    <w:rsid w:val="00BD2C88"/>
    <w:rsid w:val="00BE75A1"/>
    <w:rsid w:val="00BF51D1"/>
    <w:rsid w:val="00BF747E"/>
    <w:rsid w:val="00C01E12"/>
    <w:rsid w:val="00C027F3"/>
    <w:rsid w:val="00C11380"/>
    <w:rsid w:val="00C1325B"/>
    <w:rsid w:val="00C177DB"/>
    <w:rsid w:val="00C256DB"/>
    <w:rsid w:val="00C36260"/>
    <w:rsid w:val="00C371E9"/>
    <w:rsid w:val="00C40FFA"/>
    <w:rsid w:val="00C41B73"/>
    <w:rsid w:val="00C4258B"/>
    <w:rsid w:val="00C439F3"/>
    <w:rsid w:val="00C46ABD"/>
    <w:rsid w:val="00C46D73"/>
    <w:rsid w:val="00C47D85"/>
    <w:rsid w:val="00C5210A"/>
    <w:rsid w:val="00C536C5"/>
    <w:rsid w:val="00C5434A"/>
    <w:rsid w:val="00C57D94"/>
    <w:rsid w:val="00C60EBE"/>
    <w:rsid w:val="00C60FDD"/>
    <w:rsid w:val="00C648F8"/>
    <w:rsid w:val="00C65D4B"/>
    <w:rsid w:val="00C73E76"/>
    <w:rsid w:val="00C808FB"/>
    <w:rsid w:val="00C93E9F"/>
    <w:rsid w:val="00C9426D"/>
    <w:rsid w:val="00C946EA"/>
    <w:rsid w:val="00C96906"/>
    <w:rsid w:val="00CA0D2D"/>
    <w:rsid w:val="00CA2199"/>
    <w:rsid w:val="00CA691C"/>
    <w:rsid w:val="00CA69A8"/>
    <w:rsid w:val="00CC002B"/>
    <w:rsid w:val="00CC2B85"/>
    <w:rsid w:val="00CC6384"/>
    <w:rsid w:val="00CD229F"/>
    <w:rsid w:val="00CD568E"/>
    <w:rsid w:val="00CD7360"/>
    <w:rsid w:val="00CE0827"/>
    <w:rsid w:val="00CE175E"/>
    <w:rsid w:val="00CE601B"/>
    <w:rsid w:val="00CF087A"/>
    <w:rsid w:val="00CF4AB1"/>
    <w:rsid w:val="00D02519"/>
    <w:rsid w:val="00D04906"/>
    <w:rsid w:val="00D102D2"/>
    <w:rsid w:val="00D122DA"/>
    <w:rsid w:val="00D1392F"/>
    <w:rsid w:val="00D2121D"/>
    <w:rsid w:val="00D22D79"/>
    <w:rsid w:val="00D240FD"/>
    <w:rsid w:val="00D34C1F"/>
    <w:rsid w:val="00D417B8"/>
    <w:rsid w:val="00D51722"/>
    <w:rsid w:val="00D61DFA"/>
    <w:rsid w:val="00D6365A"/>
    <w:rsid w:val="00D6389A"/>
    <w:rsid w:val="00D65B39"/>
    <w:rsid w:val="00DA0D1F"/>
    <w:rsid w:val="00DA4662"/>
    <w:rsid w:val="00DB13CC"/>
    <w:rsid w:val="00DB3419"/>
    <w:rsid w:val="00DB35BF"/>
    <w:rsid w:val="00DC6C7A"/>
    <w:rsid w:val="00DD2BD6"/>
    <w:rsid w:val="00DD680B"/>
    <w:rsid w:val="00DF0E8F"/>
    <w:rsid w:val="00DF4502"/>
    <w:rsid w:val="00E0747A"/>
    <w:rsid w:val="00E1018E"/>
    <w:rsid w:val="00E112B5"/>
    <w:rsid w:val="00E20022"/>
    <w:rsid w:val="00E2179B"/>
    <w:rsid w:val="00E27580"/>
    <w:rsid w:val="00E342D7"/>
    <w:rsid w:val="00E40AD4"/>
    <w:rsid w:val="00E443BC"/>
    <w:rsid w:val="00E5139E"/>
    <w:rsid w:val="00E537A1"/>
    <w:rsid w:val="00E56CD0"/>
    <w:rsid w:val="00E57DCA"/>
    <w:rsid w:val="00E64B82"/>
    <w:rsid w:val="00E730EA"/>
    <w:rsid w:val="00E9455D"/>
    <w:rsid w:val="00E97658"/>
    <w:rsid w:val="00EA09EF"/>
    <w:rsid w:val="00EA3758"/>
    <w:rsid w:val="00EB4FC4"/>
    <w:rsid w:val="00EB78A6"/>
    <w:rsid w:val="00EC4030"/>
    <w:rsid w:val="00EC59AF"/>
    <w:rsid w:val="00EC7AB0"/>
    <w:rsid w:val="00ED0863"/>
    <w:rsid w:val="00ED0947"/>
    <w:rsid w:val="00EE2EC8"/>
    <w:rsid w:val="00EE34D3"/>
    <w:rsid w:val="00EF04CC"/>
    <w:rsid w:val="00EF1378"/>
    <w:rsid w:val="00EF7A5A"/>
    <w:rsid w:val="00F01CD0"/>
    <w:rsid w:val="00F05CED"/>
    <w:rsid w:val="00F0681D"/>
    <w:rsid w:val="00F1500D"/>
    <w:rsid w:val="00F255A7"/>
    <w:rsid w:val="00F2629B"/>
    <w:rsid w:val="00F27E91"/>
    <w:rsid w:val="00F40C29"/>
    <w:rsid w:val="00F41503"/>
    <w:rsid w:val="00F52F47"/>
    <w:rsid w:val="00F57596"/>
    <w:rsid w:val="00F63CBD"/>
    <w:rsid w:val="00F74478"/>
    <w:rsid w:val="00F82398"/>
    <w:rsid w:val="00F84D36"/>
    <w:rsid w:val="00F91482"/>
    <w:rsid w:val="00F95226"/>
    <w:rsid w:val="00FA7D51"/>
    <w:rsid w:val="00FB0BE2"/>
    <w:rsid w:val="00FC0502"/>
    <w:rsid w:val="00FC16D4"/>
    <w:rsid w:val="00FC1763"/>
    <w:rsid w:val="00FD11CC"/>
    <w:rsid w:val="00FD22A3"/>
    <w:rsid w:val="00FD3CBA"/>
    <w:rsid w:val="00FE3DF0"/>
    <w:rsid w:val="00FE4146"/>
    <w:rsid w:val="00FE698B"/>
    <w:rsid w:val="00FF141F"/>
    <w:rsid w:val="00FF365B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E8"/>
  </w:style>
  <w:style w:type="paragraph" w:styleId="Ttulo2">
    <w:name w:val="heading 2"/>
    <w:basedOn w:val="Normal"/>
    <w:link w:val="Ttulo2Char"/>
    <w:uiPriority w:val="9"/>
    <w:qFormat/>
    <w:rsid w:val="005F5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635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D568E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0D225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5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4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F5F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F5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1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28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68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bert_Anderson_(Scotland_Yard_official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gjamesbibleonline.org/1611-Bib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aonline.com.br/acf/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kjfiel.com.br/bible" TargetMode="External"/><Relationship Id="rId10" Type="http://schemas.openxmlformats.org/officeDocument/2006/relationships/hyperlink" Target="https://en.wikipedia.org/wiki/Robert_Anderson_(Scotland_Yard_official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CCFE-3785-4D93-9A73-CA321E11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2559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home</cp:lastModifiedBy>
  <cp:revision>29</cp:revision>
  <dcterms:created xsi:type="dcterms:W3CDTF">2023-03-13T15:50:00Z</dcterms:created>
  <dcterms:modified xsi:type="dcterms:W3CDTF">2023-03-17T14:19:00Z</dcterms:modified>
</cp:coreProperties>
</file>